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rPr>
          <w:sz w:val="4"/>
        </w:rPr>
      </w:pPr>
      <w:r>
        <w:rPr>
          <w:sz w:val="4"/>
        </w:rPr>
      </w:r>
    </w:p>
    <w:tbl>
      <w:tblPr>
        <w:tblW w:w="10538" w:type="dxa"/>
        <w:jc w:val="left"/>
        <w:tblInd w:w="-4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13"/>
        <w:gridCol w:w="6152"/>
        <w:gridCol w:w="2040"/>
        <w:gridCol w:w="932"/>
      </w:tblGrid>
      <w:tr>
        <w:trPr/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EEEEE" w:val="clear"/>
          </w:tcPr>
          <w:p>
            <w:pPr>
              <w:pStyle w:val="Contenidodelatablauser"/>
              <w:widowControl w:val="false"/>
              <w:rPr>
                <w:rFonts w:ascii="Calibri" w:hAnsi="Calibri" w:eastAsia="Times New Roman" w:cs="Calibri"/>
                <w:b/>
                <w:color w:val="000000"/>
                <w:sz w:val="24"/>
                <w:szCs w:val="24"/>
                <w:lang w:val="es-ES" w:eastAsia="zh-CN" w:bidi="ar-SA"/>
              </w:rPr>
            </w:pPr>
            <w:r>
              <w:rPr>
                <w:rFonts w:eastAsia="Times New Roman" w:cs="Calibri" w:ascii="Calibri" w:hAnsi="Calibri"/>
                <w:b/>
                <w:color w:val="000000"/>
                <w:sz w:val="24"/>
                <w:szCs w:val="24"/>
                <w:lang w:val="es-ES" w:eastAsia="zh-CN" w:bidi="ar-SA"/>
              </w:rPr>
              <w:t>ENTIDAD:</w:t>
            </w:r>
          </w:p>
        </w:tc>
        <w:tc>
          <w:tcPr>
            <w:tcW w:w="9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user"/>
              <w:widowControl w:val="false"/>
              <w:snapToGrid w:val="false"/>
              <w:rPr>
                <w:rFonts w:ascii="Calibri" w:hAnsi="Calibri" w:eastAsia="Times New Roman" w:cs="Calibri"/>
                <w:b/>
                <w:color w:val="000000"/>
                <w:sz w:val="24"/>
                <w:szCs w:val="24"/>
                <w:lang w:val="es-ES" w:eastAsia="zh-CN" w:bidi="ar-SA"/>
              </w:rPr>
            </w:pPr>
            <w:r>
              <w:rPr>
                <w:rFonts w:eastAsia="Times New Roman" w:cs="Calibri" w:ascii="Calibri" w:hAnsi="Calibri"/>
                <w:b/>
                <w:color w:val="000000"/>
                <w:sz w:val="24"/>
                <w:szCs w:val="24"/>
                <w:lang w:val="es-ES" w:eastAsia="zh-CN" w:bidi="ar-SA"/>
              </w:rPr>
            </w:r>
          </w:p>
        </w:tc>
      </w:tr>
      <w:tr>
        <w:trPr>
          <w:trHeight w:val="387" w:hRule="atLeast"/>
        </w:trPr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</w:tcPr>
          <w:p>
            <w:pPr>
              <w:pStyle w:val="Contenidodelatablauser"/>
              <w:widowControl w:val="false"/>
              <w:rPr>
                <w:rFonts w:ascii="Calibri" w:hAnsi="Calibri" w:eastAsia="Times New Roman" w:cs="Calibri"/>
                <w:b/>
                <w:color w:val="000000"/>
                <w:sz w:val="24"/>
                <w:szCs w:val="24"/>
                <w:lang w:val="es-ES" w:eastAsia="zh-CN" w:bidi="ar-SA"/>
              </w:rPr>
            </w:pPr>
            <w:r>
              <w:rPr>
                <w:rFonts w:eastAsia="Times New Roman" w:cs="Calibri" w:ascii="Calibri" w:hAnsi="Calibri"/>
                <w:b/>
                <w:color w:val="000000"/>
                <w:sz w:val="24"/>
                <w:szCs w:val="24"/>
                <w:lang w:val="es-ES" w:eastAsia="zh-CN" w:bidi="ar-SA"/>
              </w:rPr>
              <w:t>FIESTA:</w:t>
            </w:r>
          </w:p>
        </w:tc>
        <w:tc>
          <w:tcPr>
            <w:tcW w:w="91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user"/>
              <w:widowControl w:val="false"/>
              <w:snapToGrid w:val="false"/>
              <w:rPr>
                <w:rFonts w:ascii="Calibri" w:hAnsi="Calibri" w:eastAsia="Times New Roman" w:cs="Calibri"/>
                <w:b/>
                <w:color w:val="000000"/>
                <w:sz w:val="24"/>
                <w:szCs w:val="24"/>
                <w:lang w:val="es-ES" w:eastAsia="zh-CN" w:bidi="ar-SA"/>
              </w:rPr>
            </w:pPr>
            <w:r>
              <w:rPr>
                <w:rFonts w:eastAsia="Times New Roman" w:cs="Calibri" w:ascii="Calibri" w:hAnsi="Calibri"/>
                <w:b/>
                <w:color w:val="000000"/>
                <w:sz w:val="24"/>
                <w:szCs w:val="24"/>
                <w:lang w:val="es-ES" w:eastAsia="zh-CN" w:bidi="ar-SA"/>
              </w:rPr>
            </w:r>
          </w:p>
        </w:tc>
      </w:tr>
      <w:tr>
        <w:trPr>
          <w:trHeight w:val="387" w:hRule="atLeast"/>
        </w:trPr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</w:tcPr>
          <w:p>
            <w:pPr>
              <w:pStyle w:val="Contenidodelatablauser"/>
              <w:widowControl w:val="false"/>
              <w:rPr>
                <w:rFonts w:ascii="Calibri" w:hAnsi="Calibri" w:eastAsia="Times New Roman" w:cs="Calibri"/>
                <w:b/>
                <w:color w:val="000000"/>
                <w:sz w:val="24"/>
                <w:szCs w:val="24"/>
                <w:lang w:val="es-ES" w:eastAsia="zh-CN" w:bidi="ar-SA"/>
              </w:rPr>
            </w:pPr>
            <w:r>
              <w:rPr>
                <w:rFonts w:eastAsia="Times New Roman" w:cs="Calibri" w:ascii="Calibri" w:hAnsi="Calibri"/>
                <w:b/>
                <w:color w:val="000000"/>
                <w:sz w:val="24"/>
                <w:szCs w:val="24"/>
                <w:lang w:val="es-ES" w:eastAsia="zh-CN" w:bidi="ar-SA"/>
              </w:rPr>
              <w:t>FECHAS:</w:t>
            </w: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user"/>
              <w:widowControl w:val="false"/>
              <w:snapToGrid w:val="false"/>
              <w:rPr>
                <w:rFonts w:ascii="Calibri" w:hAnsi="Calibri" w:eastAsia="Times New Roman" w:cs="Calibri"/>
                <w:b/>
                <w:color w:val="000000"/>
                <w:sz w:val="24"/>
                <w:szCs w:val="24"/>
                <w:lang w:val="es-ES" w:eastAsia="zh-CN" w:bidi="ar-SA"/>
              </w:rPr>
            </w:pPr>
            <w:r>
              <w:rPr>
                <w:rFonts w:eastAsia="Times New Roman" w:cs="Calibri" w:ascii="Calibri" w:hAnsi="Calibri"/>
                <w:b/>
                <w:color w:val="000000"/>
                <w:sz w:val="24"/>
                <w:szCs w:val="24"/>
                <w:lang w:val="es-ES" w:eastAsia="zh-CN" w:bidi="ar-SA"/>
              </w:rPr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</w:tcPr>
          <w:p>
            <w:pPr>
              <w:pStyle w:val="Contenidodelatablauser"/>
              <w:widowControl w:val="false"/>
              <w:snapToGrid w:val="false"/>
              <w:rPr>
                <w:rFonts w:ascii="Calibri" w:hAnsi="Calibri" w:eastAsia="Times New Roman" w:cs="Calibri"/>
                <w:b/>
                <w:color w:val="000000"/>
                <w:sz w:val="24"/>
                <w:szCs w:val="24"/>
                <w:lang w:val="es-ES" w:eastAsia="zh-CN" w:bidi="ar-SA"/>
              </w:rPr>
            </w:pPr>
            <w:r>
              <w:rPr>
                <w:rFonts w:eastAsia="Times New Roman" w:cs="Calibri" w:ascii="Calibri" w:hAnsi="Calibri"/>
                <w:b/>
                <w:color w:val="000000"/>
                <w:sz w:val="24"/>
                <w:szCs w:val="24"/>
                <w:lang w:val="es-ES" w:eastAsia="zh-CN" w:bidi="ar-SA"/>
              </w:rPr>
              <w:t>N.º TOTAL DE DÍAS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user"/>
              <w:widowControl w:val="false"/>
              <w:snapToGrid w:val="false"/>
              <w:rPr>
                <w:rFonts w:ascii="Calibri" w:hAnsi="Calibri" w:eastAsia="Times New Roman" w:cs="Calibri"/>
                <w:b/>
                <w:color w:val="000000"/>
                <w:sz w:val="24"/>
                <w:szCs w:val="24"/>
                <w:lang w:val="es-ES" w:eastAsia="zh-CN" w:bidi="ar-SA"/>
              </w:rPr>
            </w:pPr>
            <w:r>
              <w:rPr>
                <w:rFonts w:eastAsia="Times New Roman" w:cs="Calibri" w:ascii="Calibri" w:hAnsi="Calibri"/>
                <w:b/>
                <w:color w:val="000000"/>
                <w:sz w:val="24"/>
                <w:szCs w:val="24"/>
                <w:lang w:val="es-ES" w:eastAsia="zh-CN" w:bidi="ar-SA"/>
              </w:rPr>
            </w:r>
          </w:p>
        </w:tc>
      </w:tr>
    </w:tbl>
    <w:p>
      <w:pPr>
        <w:pStyle w:val="Contenidodelatablauser"/>
        <w:rPr>
          <w:b/>
          <w:bCs/>
          <w:i/>
          <w:i/>
          <w:iCs/>
        </w:rPr>
      </w:pPr>
      <w:r>
        <w:rPr/>
      </w:r>
    </w:p>
    <w:p>
      <w:pPr>
        <w:pStyle w:val="Contenidodelatablauser"/>
        <w:rPr>
          <w:b/>
          <w:bCs/>
          <w:i/>
          <w:i/>
          <w:iCs/>
        </w:rPr>
      </w:pPr>
      <w:r>
        <w:rPr>
          <w:rFonts w:eastAsia="Times New Roman" w:cs="Calibri" w:ascii="Calibri" w:hAnsi="Calibri"/>
          <w:b/>
          <w:bCs/>
          <w:i/>
          <w:iCs/>
          <w:color w:val="000000"/>
          <w:sz w:val="20"/>
          <w:szCs w:val="20"/>
          <w:lang w:val="es-ES" w:eastAsia="zh-CN" w:bidi="ar-SA"/>
        </w:rPr>
        <w:t>Marcar con una X lo que proceda:</w:t>
      </w:r>
    </w:p>
    <w:tbl>
      <w:tblPr>
        <w:tblW w:w="10538" w:type="dxa"/>
        <w:jc w:val="left"/>
        <w:tblInd w:w="-4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075"/>
        <w:gridCol w:w="1025"/>
        <w:gridCol w:w="4368"/>
        <w:gridCol w:w="1069"/>
      </w:tblGrid>
      <w:tr>
        <w:trPr>
          <w:trHeight w:val="338" w:hRule="atLeast"/>
        </w:trPr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Contenidodelatablauser"/>
              <w:widowControl w:val="false"/>
              <w:snapToGrid w:val="false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ORGANIZACIÓN PROPIA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idodelatablauser"/>
              <w:widowControl w:val="fals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Contenidodelatablauser"/>
              <w:widowControl w:val="false"/>
              <w:snapToGrid w:val="false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ORGANIZACIÓN MIXTA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idodelatablauser"/>
              <w:widowControl w:val="fals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</w:tr>
    </w:tbl>
    <w:p>
      <w:pPr>
        <w:pStyle w:val="Normal"/>
        <w:jc w:val="left"/>
        <w:rPr>
          <w:rFonts w:ascii="Calibri" w:hAnsi="Calibri" w:cs="Calibri"/>
          <w:b/>
          <w:i/>
          <w:i/>
          <w:sz w:val="12"/>
          <w:szCs w:val="12"/>
        </w:rPr>
      </w:pPr>
      <w:r>
        <w:rPr>
          <w:rFonts w:cs="Calibri" w:ascii="Calibri" w:hAnsi="Calibri"/>
          <w:b/>
          <w:i/>
          <w:sz w:val="12"/>
          <w:szCs w:val="12"/>
        </w:rPr>
      </w:r>
    </w:p>
    <w:tbl>
      <w:tblPr>
        <w:tblW w:w="10538" w:type="dxa"/>
        <w:jc w:val="left"/>
        <w:tblInd w:w="-444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106"/>
        <w:gridCol w:w="994"/>
        <w:gridCol w:w="4369"/>
        <w:gridCol w:w="1069"/>
      </w:tblGrid>
      <w:tr>
        <w:trPr>
          <w:trHeight w:val="338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Contenidodelatablauser"/>
              <w:widowControl w:val="false"/>
              <w:snapToGrid w:val="false"/>
              <w:jc w:val="right"/>
              <w:rPr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b/>
                <w:bCs/>
                <w:color w:val="auto"/>
                <w:kern w:val="0"/>
                <w:sz w:val="22"/>
                <w:szCs w:val="22"/>
                <w:lang w:val="es-ES" w:eastAsia="zh-CN" w:bidi="ar-SA"/>
              </w:rPr>
              <w:t>EXISTENCIA DE PUNTO LILA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idodelatablauser"/>
              <w:widowControl w:val="fals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Contenidodelatablauser"/>
              <w:widowControl w:val="false"/>
              <w:snapToGrid w:val="false"/>
              <w:jc w:val="right"/>
              <w:rPr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b/>
                <w:bCs/>
                <w:color w:val="auto"/>
                <w:kern w:val="0"/>
                <w:sz w:val="22"/>
                <w:szCs w:val="22"/>
                <w:lang w:val="es-ES" w:eastAsia="zh-CN" w:bidi="ar-SA"/>
              </w:rPr>
              <w:t>PROTOCOLO FRENTE AGRESIONES SEXUALES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idodelatablauser"/>
              <w:widowControl w:val="fals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</w:tr>
    </w:tbl>
    <w:p>
      <w:pPr>
        <w:pStyle w:val="Normal"/>
        <w:jc w:val="left"/>
        <w:rPr>
          <w:rFonts w:ascii="Calibri" w:hAnsi="Calibri" w:cs="Calibri"/>
          <w:b/>
          <w:i/>
          <w:i/>
          <w:sz w:val="20"/>
          <w:szCs w:val="20"/>
        </w:rPr>
      </w:pPr>
      <w:r>
        <w:rPr>
          <w:rFonts w:cs="Calibri" w:ascii="Calibri" w:hAnsi="Calibri"/>
          <w:b/>
          <w:i/>
          <w:sz w:val="20"/>
          <w:szCs w:val="20"/>
        </w:rPr>
      </w:r>
    </w:p>
    <w:p>
      <w:pPr>
        <w:pStyle w:val="Normal"/>
        <w:rPr>
          <w:rFonts w:ascii="Calibri" w:hAnsi="Calibri" w:cs="Calibri"/>
          <w:b/>
          <w:i/>
          <w:i/>
          <w:sz w:val="8"/>
        </w:rPr>
      </w:pPr>
      <w:r>
        <w:rPr>
          <w:rFonts w:cs="Calibri" w:ascii="Calibri" w:hAnsi="Calibri"/>
          <w:b/>
          <w:i/>
          <w:sz w:val="8"/>
        </w:rPr>
      </w:r>
    </w:p>
    <w:p>
      <w:pPr>
        <w:pStyle w:val="Normal"/>
        <w:rPr>
          <w:rFonts w:ascii="Calibri" w:hAnsi="Calibri" w:cs="Calibri"/>
          <w:b/>
          <w:i/>
          <w:i/>
          <w:sz w:val="8"/>
        </w:rPr>
      </w:pPr>
      <w:r>
        <w:rPr>
          <w:rFonts w:cs="Calibri" w:ascii="Calibri" w:hAnsi="Calibri"/>
          <w:b/>
          <w:i/>
          <w:sz w:val="8"/>
        </w:rPr>
      </w:r>
    </w:p>
    <w:p>
      <w:pPr>
        <w:pStyle w:val="Normal"/>
        <w:rPr>
          <w:rFonts w:ascii="Calibri" w:hAnsi="Calibri" w:cs="Calibri"/>
          <w:b/>
          <w:i/>
          <w:i/>
          <w:sz w:val="8"/>
        </w:rPr>
      </w:pPr>
      <w:r>
        <w:rPr>
          <w:rFonts w:cs="Calibri" w:ascii="Calibri" w:hAnsi="Calibri"/>
          <w:b/>
          <w:i/>
          <w:sz w:val="8"/>
        </w:rPr>
      </w:r>
    </w:p>
    <w:tbl>
      <w:tblPr>
        <w:tblW w:w="10348" w:type="dxa"/>
        <w:jc w:val="left"/>
        <w:tblInd w:w="-639" w:type="dxa"/>
        <w:tblLayout w:type="fixed"/>
        <w:tblCellMar>
          <w:top w:w="55" w:type="dxa"/>
          <w:left w:w="70" w:type="dxa"/>
          <w:bottom w:w="55" w:type="dxa"/>
          <w:right w:w="70" w:type="dxa"/>
        </w:tblCellMar>
      </w:tblPr>
      <w:tblGrid>
        <w:gridCol w:w="10348"/>
      </w:tblGrid>
      <w:tr>
        <w:trPr>
          <w:trHeight w:val="413" w:hRule="atLeast"/>
          <w:cantSplit w:val="true"/>
        </w:trPr>
        <w:tc>
          <w:tcPr>
            <w:tcW w:w="103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hanging="0" w:left="-57" w:right="-454"/>
              <w:jc w:val="center"/>
              <w:rPr>
                <w:rFonts w:ascii="Calibri" w:hAnsi="Calibri" w:eastAsia="Times New Roman" w:cs="Calibri"/>
                <w:b/>
                <w:bCs/>
                <w:color w:val="0000FF"/>
                <w:sz w:val="28"/>
                <w:szCs w:val="28"/>
                <w:u w:val="none"/>
                <w:shd w:fill="auto" w:val="clear"/>
                <w:lang w:val="es-ES" w:eastAsia="zh-CN" w:bidi="ar-SA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FF"/>
                <w:sz w:val="28"/>
                <w:szCs w:val="28"/>
                <w:u w:val="none"/>
                <w:shd w:fill="auto" w:val="clear"/>
                <w:lang w:val="es-ES" w:eastAsia="zh-CN" w:bidi="ar-SA"/>
              </w:rPr>
              <w:t>PROGRAMA DE ACTIVIDADES DE LA FIESTA - AÑO 202</w:t>
            </w:r>
            <w:r>
              <w:rPr>
                <w:rFonts w:eastAsia="Times New Roman" w:cs="Calibri" w:ascii="Calibri" w:hAnsi="Calibri"/>
                <w:b/>
                <w:bCs/>
                <w:color w:val="0000FF"/>
                <w:kern w:val="0"/>
                <w:sz w:val="28"/>
                <w:szCs w:val="28"/>
                <w:u w:val="none"/>
                <w:shd w:fill="auto" w:val="clear"/>
                <w:lang w:val="es-ES" w:eastAsia="zh-CN" w:bidi="ar-SA"/>
              </w:rPr>
              <w:t>5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hanging="0" w:left="-57" w:right="-510"/>
              <w:jc w:val="center"/>
              <w:rPr>
                <w:rFonts w:ascii="Century Gothic" w:hAnsi="Century Gothic" w:cs="Century Gothic"/>
                <w:b w:val="false"/>
                <w:bCs w:val="false"/>
                <w:color w:val="FF0000"/>
                <w:sz w:val="20"/>
                <w:szCs w:val="26"/>
                <w:u w:val="none"/>
              </w:rPr>
            </w:pPr>
            <w:r>
              <w:rPr>
                <w:rFonts w:cs="Century Gothic" w:ascii="Century Gothic" w:hAnsi="Century Gothic"/>
                <w:b w:val="false"/>
                <w:bCs w:val="false"/>
                <w:color w:val="FF0000"/>
                <w:sz w:val="20"/>
                <w:szCs w:val="26"/>
                <w:u w:val="none"/>
              </w:rPr>
              <w:t>(Detallar las actividades que se desarrollarán durante las Fiestas o adjuntar Programa de Actividades)</w:t>
            </w:r>
          </w:p>
        </w:tc>
      </w:tr>
    </w:tbl>
    <w:p>
      <w:pPr>
        <w:pStyle w:val="Normal"/>
        <w:rPr>
          <w:sz w:val="8"/>
        </w:rPr>
      </w:pPr>
      <w:r>
        <w:rPr>
          <w:sz w:val="8"/>
        </w:rPr>
      </w:r>
    </w:p>
    <w:tbl>
      <w:tblPr>
        <w:tblW w:w="10594" w:type="dxa"/>
        <w:jc w:val="left"/>
        <w:tblInd w:w="-485" w:type="dxa"/>
        <w:tblLayout w:type="fixed"/>
        <w:tblCellMar>
          <w:top w:w="55" w:type="dxa"/>
          <w:left w:w="70" w:type="dxa"/>
          <w:bottom w:w="55" w:type="dxa"/>
          <w:right w:w="70" w:type="dxa"/>
        </w:tblCellMar>
      </w:tblPr>
      <w:tblGrid>
        <w:gridCol w:w="1763"/>
        <w:gridCol w:w="6956"/>
        <w:gridCol w:w="1875"/>
      </w:tblGrid>
      <w:tr>
        <w:trPr>
          <w:trHeight w:val="177" w:hRule="atLeast"/>
          <w:cantSplit w:val="true"/>
        </w:trPr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EEEEEE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 w:cs="Calibri"/>
                <w:b/>
                <w:i/>
                <w:i/>
                <w:sz w:val="24"/>
                <w:szCs w:val="20"/>
              </w:rPr>
            </w:pPr>
            <w:r>
              <w:rPr>
                <w:rFonts w:cs="Calibri" w:ascii="Calibri" w:hAnsi="Calibri"/>
                <w:b/>
                <w:i/>
                <w:sz w:val="24"/>
                <w:szCs w:val="20"/>
              </w:rPr>
              <w:t>DÍA</w:t>
            </w:r>
          </w:p>
        </w:tc>
        <w:tc>
          <w:tcPr>
            <w:tcW w:w="6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EEEEEE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b/>
                <w:i/>
                <w:i/>
                <w:sz w:val="24"/>
                <w:szCs w:val="20"/>
              </w:rPr>
            </w:pPr>
            <w:r>
              <w:rPr>
                <w:rFonts w:cs="Calibri" w:ascii="Calibri" w:hAnsi="Calibri"/>
                <w:b/>
                <w:i/>
                <w:sz w:val="24"/>
                <w:szCs w:val="20"/>
              </w:rPr>
              <w:t>Actividades programadas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EEEEEE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b/>
                <w:i/>
                <w:i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i/>
                <w:sz w:val="20"/>
                <w:szCs w:val="20"/>
              </w:rPr>
              <w:t>Número de Participantes</w:t>
            </w:r>
          </w:p>
        </w:tc>
      </w:tr>
      <w:tr>
        <w:trPr>
          <w:trHeight w:val="283" w:hRule="atLeast"/>
          <w:cantSplit w:val="true"/>
        </w:trPr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Heading9"/>
              <w:widowControl w:val="false"/>
              <w:numPr>
                <w:ilvl w:val="8"/>
                <w:numId w:val="1"/>
              </w:numPr>
              <w:snapToGrid w:val="false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-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-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-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-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-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-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-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-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-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-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-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-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-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-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-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/>
              <w:t>-</w:t>
            </w:r>
          </w:p>
        </w:tc>
      </w:tr>
      <w:tr>
        <w:trPr>
          <w:trHeight w:val="283" w:hRule="atLeast"/>
          <w:cantSplit w:val="true"/>
        </w:trPr>
        <w:tc>
          <w:tcPr>
            <w:tcW w:w="17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6956" w:type="dxa"/>
            <w:tcBorders>
              <w:left w:val="single" w:sz="6" w:space="0" w:color="000000"/>
              <w:bottom w:val="single" w:sz="6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-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-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-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-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-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-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-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-</w:t>
            </w:r>
          </w:p>
        </w:tc>
        <w:tc>
          <w:tcPr>
            <w:tcW w:w="18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-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-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-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-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-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-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-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/>
              <w:t>-</w:t>
            </w:r>
          </w:p>
        </w:tc>
      </w:tr>
      <w:tr>
        <w:trPr>
          <w:trHeight w:val="283" w:hRule="atLeast"/>
          <w:cantSplit w:val="true"/>
        </w:trPr>
        <w:tc>
          <w:tcPr>
            <w:tcW w:w="17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6956" w:type="dxa"/>
            <w:tcBorders>
              <w:left w:val="single" w:sz="6" w:space="0" w:color="000000"/>
              <w:bottom w:val="single" w:sz="6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-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-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-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-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-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-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-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-</w:t>
            </w:r>
          </w:p>
        </w:tc>
        <w:tc>
          <w:tcPr>
            <w:tcW w:w="18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-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-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-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-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-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-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-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/>
              <w:t>-</w:t>
            </w:r>
          </w:p>
        </w:tc>
      </w:tr>
      <w:tr>
        <w:trPr>
          <w:trHeight w:val="283" w:hRule="atLeast"/>
          <w:cantSplit w:val="true"/>
        </w:trPr>
        <w:tc>
          <w:tcPr>
            <w:tcW w:w="17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6956" w:type="dxa"/>
            <w:tcBorders>
              <w:left w:val="single" w:sz="6" w:space="0" w:color="000000"/>
              <w:bottom w:val="single" w:sz="6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-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-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-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-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-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-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-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-</w:t>
            </w:r>
          </w:p>
        </w:tc>
        <w:tc>
          <w:tcPr>
            <w:tcW w:w="18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-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-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-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-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-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-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-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/>
              <w:t>-</w:t>
            </w:r>
          </w:p>
        </w:tc>
      </w:tr>
    </w:tbl>
    <w:p>
      <w:pPr>
        <w:pStyle w:val="Normal"/>
        <w:rPr>
          <w:rFonts w:ascii="Calibri" w:hAnsi="Calibri" w:cs="Calibri"/>
          <w:sz w:val="8"/>
        </w:rPr>
      </w:pPr>
      <w:r>
        <w:rPr>
          <w:rFonts w:cs="Calibri" w:ascii="Calibri" w:hAnsi="Calibri"/>
          <w:sz w:val="8"/>
        </w:rPr>
      </w:r>
    </w:p>
    <w:p>
      <w:pPr>
        <w:pStyle w:val="Normal"/>
        <w:rPr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UTILIZAR TANTAS FILAS COMO SEA NECESARIO</w:t>
      </w:r>
    </w:p>
    <w:p>
      <w:pPr>
        <w:pStyle w:val="Normal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b/>
          <w:i/>
          <w:sz w:val="20"/>
          <w:szCs w:val="20"/>
        </w:rPr>
      </w:r>
    </w:p>
    <w:p>
      <w:pPr>
        <w:pStyle w:val="Normal"/>
        <w:rPr>
          <w:rFonts w:ascii="Calibri" w:hAnsi="Calibri" w:cs="Calibri"/>
          <w:sz w:val="12"/>
          <w:szCs w:val="12"/>
        </w:rPr>
      </w:pPr>
      <w:r>
        <w:rPr>
          <w:rFonts w:cs="Calibri" w:ascii="Calibri" w:hAnsi="Calibri"/>
          <w:sz w:val="12"/>
          <w:szCs w:val="12"/>
        </w:rPr>
      </w:r>
    </w:p>
    <w:tbl>
      <w:tblPr>
        <w:tblW w:w="10538" w:type="dxa"/>
        <w:jc w:val="left"/>
        <w:tblInd w:w="-4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13"/>
        <w:gridCol w:w="6289"/>
        <w:gridCol w:w="2047"/>
        <w:gridCol w:w="788"/>
      </w:tblGrid>
      <w:tr>
        <w:trPr/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EEEEE" w:val="clear"/>
          </w:tcPr>
          <w:p>
            <w:pPr>
              <w:pStyle w:val="Contenidodelatablauser"/>
              <w:widowControl w:val="false"/>
              <w:rPr>
                <w:rFonts w:ascii="Calibri" w:hAnsi="Calibri" w:eastAsia="Times New Roman" w:cs="Calibri"/>
                <w:b/>
                <w:color w:val="000000"/>
                <w:sz w:val="24"/>
                <w:szCs w:val="24"/>
                <w:lang w:val="es-ES" w:eastAsia="zh-CN" w:bidi="ar-SA"/>
              </w:rPr>
            </w:pPr>
            <w:r>
              <w:rPr>
                <w:rFonts w:eastAsia="Times New Roman" w:cs="Calibri" w:ascii="Calibri" w:hAnsi="Calibri"/>
                <w:b/>
                <w:color w:val="000000"/>
                <w:sz w:val="24"/>
                <w:szCs w:val="24"/>
                <w:lang w:val="es-ES" w:eastAsia="zh-CN" w:bidi="ar-SA"/>
              </w:rPr>
              <w:t>ENTIDAD:</w:t>
            </w:r>
          </w:p>
        </w:tc>
        <w:tc>
          <w:tcPr>
            <w:tcW w:w="9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user"/>
              <w:widowControl w:val="false"/>
              <w:snapToGrid w:val="false"/>
              <w:rPr>
                <w:rFonts w:ascii="Calibri" w:hAnsi="Calibri" w:eastAsia="Times New Roman" w:cs="Calibri"/>
                <w:b/>
                <w:color w:val="000000"/>
                <w:sz w:val="24"/>
                <w:szCs w:val="24"/>
                <w:lang w:val="es-ES" w:eastAsia="zh-CN" w:bidi="ar-SA"/>
              </w:rPr>
            </w:pPr>
            <w:r>
              <w:rPr>
                <w:rFonts w:eastAsia="Times New Roman" w:cs="Calibri" w:ascii="Calibri" w:hAnsi="Calibri"/>
                <w:b/>
                <w:color w:val="000000"/>
                <w:sz w:val="24"/>
                <w:szCs w:val="24"/>
                <w:lang w:val="es-ES" w:eastAsia="zh-CN" w:bidi="ar-SA"/>
              </w:rPr>
            </w:r>
          </w:p>
        </w:tc>
      </w:tr>
      <w:tr>
        <w:trPr>
          <w:trHeight w:val="387" w:hRule="atLeast"/>
        </w:trPr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</w:tcPr>
          <w:p>
            <w:pPr>
              <w:pStyle w:val="Contenidodelatablauser"/>
              <w:widowControl w:val="false"/>
              <w:rPr>
                <w:rFonts w:ascii="Calibri" w:hAnsi="Calibri" w:eastAsia="Times New Roman" w:cs="Calibri"/>
                <w:b/>
                <w:color w:val="000000"/>
                <w:sz w:val="24"/>
                <w:szCs w:val="24"/>
                <w:lang w:val="es-ES" w:eastAsia="zh-CN" w:bidi="ar-SA"/>
              </w:rPr>
            </w:pPr>
            <w:r>
              <w:rPr>
                <w:rFonts w:eastAsia="Times New Roman" w:cs="Calibri" w:ascii="Calibri" w:hAnsi="Calibri"/>
                <w:b/>
                <w:color w:val="000000"/>
                <w:sz w:val="24"/>
                <w:szCs w:val="24"/>
                <w:lang w:val="es-ES" w:eastAsia="zh-CN" w:bidi="ar-SA"/>
              </w:rPr>
              <w:t>FIESTA:</w:t>
            </w:r>
          </w:p>
        </w:tc>
        <w:tc>
          <w:tcPr>
            <w:tcW w:w="91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user"/>
              <w:widowControl w:val="false"/>
              <w:snapToGrid w:val="false"/>
              <w:rPr>
                <w:rFonts w:ascii="Calibri" w:hAnsi="Calibri" w:eastAsia="Times New Roman" w:cs="Calibri"/>
                <w:b/>
                <w:color w:val="000000"/>
                <w:sz w:val="24"/>
                <w:szCs w:val="24"/>
                <w:lang w:val="es-ES" w:eastAsia="zh-CN" w:bidi="ar-SA"/>
              </w:rPr>
            </w:pPr>
            <w:r>
              <w:rPr>
                <w:rFonts w:eastAsia="Times New Roman" w:cs="Calibri" w:ascii="Calibri" w:hAnsi="Calibri"/>
                <w:b/>
                <w:color w:val="000000"/>
                <w:sz w:val="24"/>
                <w:szCs w:val="24"/>
                <w:lang w:val="es-ES" w:eastAsia="zh-CN" w:bidi="ar-SA"/>
              </w:rPr>
            </w:r>
          </w:p>
        </w:tc>
      </w:tr>
      <w:tr>
        <w:trPr>
          <w:trHeight w:val="387" w:hRule="atLeast"/>
        </w:trPr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</w:tcPr>
          <w:p>
            <w:pPr>
              <w:pStyle w:val="Contenidodelatablauser"/>
              <w:widowControl w:val="false"/>
              <w:rPr>
                <w:rFonts w:ascii="Calibri" w:hAnsi="Calibri" w:eastAsia="Times New Roman" w:cs="Calibri"/>
                <w:b/>
                <w:color w:val="000000"/>
                <w:sz w:val="24"/>
                <w:szCs w:val="24"/>
                <w:lang w:val="es-ES" w:eastAsia="zh-CN" w:bidi="ar-SA"/>
              </w:rPr>
            </w:pPr>
            <w:r>
              <w:rPr>
                <w:rFonts w:eastAsia="Times New Roman" w:cs="Calibri" w:ascii="Calibri" w:hAnsi="Calibri"/>
                <w:b/>
                <w:color w:val="000000"/>
                <w:sz w:val="24"/>
                <w:szCs w:val="24"/>
                <w:lang w:val="es-ES" w:eastAsia="zh-CN" w:bidi="ar-SA"/>
              </w:rPr>
              <w:t>FECHAS:</w:t>
            </w:r>
          </w:p>
        </w:tc>
        <w:tc>
          <w:tcPr>
            <w:tcW w:w="62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user"/>
              <w:widowControl w:val="false"/>
              <w:snapToGrid w:val="false"/>
              <w:rPr>
                <w:rFonts w:ascii="Calibri" w:hAnsi="Calibri" w:eastAsia="Times New Roman" w:cs="Calibri"/>
                <w:b/>
                <w:color w:val="000000"/>
                <w:sz w:val="24"/>
                <w:szCs w:val="24"/>
                <w:lang w:val="es-ES" w:eastAsia="zh-CN" w:bidi="ar-SA"/>
              </w:rPr>
            </w:pPr>
            <w:r>
              <w:rPr>
                <w:rFonts w:eastAsia="Times New Roman" w:cs="Calibri" w:ascii="Calibri" w:hAnsi="Calibri"/>
                <w:b/>
                <w:color w:val="000000"/>
                <w:sz w:val="24"/>
                <w:szCs w:val="24"/>
                <w:lang w:val="es-ES" w:eastAsia="zh-CN" w:bidi="ar-SA"/>
              </w:rPr>
            </w:r>
          </w:p>
        </w:tc>
        <w:tc>
          <w:tcPr>
            <w:tcW w:w="2047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</w:tcPr>
          <w:p>
            <w:pPr>
              <w:pStyle w:val="Contenidodelatablauser"/>
              <w:widowControl w:val="false"/>
              <w:snapToGrid w:val="false"/>
              <w:rPr>
                <w:rFonts w:ascii="Calibri" w:hAnsi="Calibri" w:eastAsia="Times New Roman" w:cs="Calibri"/>
                <w:b/>
                <w:color w:val="000000"/>
                <w:sz w:val="24"/>
                <w:szCs w:val="24"/>
                <w:lang w:val="es-ES" w:eastAsia="zh-CN" w:bidi="ar-SA"/>
              </w:rPr>
            </w:pPr>
            <w:r>
              <w:rPr>
                <w:rFonts w:eastAsia="Times New Roman" w:cs="Calibri" w:ascii="Calibri" w:hAnsi="Calibri"/>
                <w:b/>
                <w:color w:val="000000"/>
                <w:sz w:val="24"/>
                <w:szCs w:val="24"/>
                <w:lang w:val="es-ES" w:eastAsia="zh-CN" w:bidi="ar-SA"/>
              </w:rPr>
              <w:t>N.º TOTAL DE DÍAS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user"/>
              <w:widowControl w:val="false"/>
              <w:snapToGrid w:val="false"/>
              <w:rPr>
                <w:rFonts w:ascii="Calibri" w:hAnsi="Calibri" w:eastAsia="Times New Roman" w:cs="Calibri"/>
                <w:b/>
                <w:color w:val="000000"/>
                <w:sz w:val="24"/>
                <w:szCs w:val="24"/>
                <w:lang w:val="es-ES" w:eastAsia="zh-CN" w:bidi="ar-SA"/>
              </w:rPr>
            </w:pPr>
            <w:r>
              <w:rPr>
                <w:rFonts w:eastAsia="Times New Roman" w:cs="Calibri" w:ascii="Calibri" w:hAnsi="Calibri"/>
                <w:b/>
                <w:color w:val="000000"/>
                <w:sz w:val="24"/>
                <w:szCs w:val="24"/>
                <w:lang w:val="es-ES" w:eastAsia="zh-CN" w:bidi="ar-SA"/>
              </w:rPr>
            </w:r>
          </w:p>
        </w:tc>
      </w:tr>
    </w:tbl>
    <w:p>
      <w:pPr>
        <w:pStyle w:val="Contenidodelatablauser"/>
        <w:rPr>
          <w:b w:val="false"/>
          <w:bCs w:val="false"/>
          <w:sz w:val="20"/>
          <w:szCs w:val="20"/>
        </w:rPr>
      </w:pPr>
      <w:r>
        <w:rPr>
          <w:rFonts w:cs="Calibri" w:ascii="Calibri" w:hAnsi="Calibri"/>
          <w:b/>
          <w:i/>
          <w:sz w:val="12"/>
          <w:szCs w:val="12"/>
        </w:rPr>
      </w:r>
    </w:p>
    <w:p>
      <w:pPr>
        <w:pStyle w:val="Contenidodelatablauser"/>
        <w:rPr>
          <w:b w:val="false"/>
          <w:bCs w:val="false"/>
          <w:sz w:val="20"/>
          <w:szCs w:val="20"/>
        </w:rPr>
      </w:pPr>
      <w:r>
        <w:rPr>
          <w:rFonts w:cs="Calibri" w:ascii="Calibri" w:hAnsi="Calibri"/>
          <w:b/>
          <w:i/>
          <w:sz w:val="12"/>
          <w:szCs w:val="12"/>
        </w:rPr>
      </w:r>
    </w:p>
    <w:p>
      <w:pPr>
        <w:pStyle w:val="Normal"/>
        <w:jc w:val="left"/>
        <w:rPr>
          <w:rFonts w:ascii="Calibri" w:hAnsi="Calibri" w:cs="Calibri"/>
          <w:b/>
          <w:i/>
          <w:i/>
          <w:sz w:val="12"/>
          <w:szCs w:val="12"/>
        </w:rPr>
      </w:pPr>
      <w:r>
        <w:rPr>
          <w:rFonts w:cs="Calibri" w:ascii="Calibri" w:hAnsi="Calibri"/>
          <w:b/>
          <w:i/>
          <w:sz w:val="12"/>
          <w:szCs w:val="12"/>
        </w:rPr>
      </w:r>
    </w:p>
    <w:tbl>
      <w:tblPr>
        <w:tblW w:w="10941" w:type="dxa"/>
        <w:jc w:val="left"/>
        <w:tblInd w:w="-77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09"/>
        <w:gridCol w:w="7536"/>
        <w:gridCol w:w="2496"/>
      </w:tblGrid>
      <w:tr>
        <w:trPr>
          <w:trHeight w:val="450" w:hRule="atLeast"/>
        </w:trPr>
        <w:tc>
          <w:tcPr>
            <w:tcW w:w="10941" w:type="dxa"/>
            <w:gridSpan w:val="3"/>
            <w:tcBorders/>
            <w:vAlign w:val="center"/>
          </w:tcPr>
          <w:p>
            <w:pPr>
              <w:pStyle w:val="Contenidodelatablauser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color w:val="0000FF"/>
                <w:sz w:val="28"/>
                <w:szCs w:val="28"/>
                <w:shd w:fill="auto" w:val="clear"/>
              </w:rPr>
              <w:t xml:space="preserve">PRESUPUESTO DE GASTOS E INGRESOS DE LA ACTIVIDAD DE FIESTAS -  </w:t>
            </w:r>
            <w:r>
              <w:rPr>
                <w:rFonts w:cs="Calibri" w:ascii="Calibri" w:hAnsi="Calibri"/>
                <w:b/>
                <w:bCs/>
                <w:color w:val="0000FF"/>
                <w:sz w:val="28"/>
                <w:szCs w:val="28"/>
              </w:rPr>
              <w:t>Ejercicio 202</w:t>
            </w:r>
            <w:r>
              <w:rPr>
                <w:rFonts w:eastAsia="Times New Roman" w:cs="Calibri" w:ascii="Calibri" w:hAnsi="Calibri"/>
                <w:b/>
                <w:bCs/>
                <w:color w:val="0000FF"/>
                <w:kern w:val="0"/>
                <w:sz w:val="28"/>
                <w:szCs w:val="28"/>
                <w:lang w:val="es-ES" w:eastAsia="zh-CN" w:bidi="ar-SA"/>
              </w:rPr>
              <w:t>5</w:t>
            </w:r>
          </w:p>
          <w:p>
            <w:pPr>
              <w:pStyle w:val="Contenidodelatablauser"/>
              <w:widowControl w:val="false"/>
              <w:suppressLineNumbers/>
              <w:suppressAutoHyphens w:val="true"/>
              <w:overflowPunct w:val="true"/>
              <w:bidi w:val="0"/>
              <w:spacing w:before="0" w:after="0"/>
              <w:ind w:hanging="0" w:left="113" w:right="113"/>
              <w:jc w:val="both"/>
              <w:rPr>
                <w:color w:val="auto"/>
                <w:sz w:val="17"/>
                <w:szCs w:val="17"/>
              </w:rPr>
            </w:pPr>
            <w:r>
              <w:rPr>
                <w:rFonts w:eastAsia="Times New Roman" w:cs="Calibri" w:ascii="Calibri" w:hAnsi="Calibri"/>
                <w:b w:val="false"/>
                <w:bCs w:val="false"/>
                <w:color w:val="000000"/>
                <w:kern w:val="0"/>
                <w:sz w:val="17"/>
                <w:szCs w:val="17"/>
                <w:u w:val="none"/>
                <w:shd w:fill="auto" w:val="clear"/>
                <w:lang w:val="es-ES" w:eastAsia="zh-CN" w:bidi="ar-SA"/>
              </w:rPr>
              <w:t>(</w:t>
            </w:r>
            <w:r>
              <w:rPr>
                <w:rFonts w:eastAsia="Times New Roman" w:cs="Times New Roman" w:ascii="Calibri" w:hAnsi="Calibri"/>
                <w:b w:val="false"/>
                <w:bCs w:val="false"/>
                <w:color w:val="000000"/>
                <w:kern w:val="0"/>
                <w:sz w:val="16"/>
                <w:szCs w:val="16"/>
                <w:u w:val="none"/>
                <w:shd w:fill="auto" w:val="clear"/>
                <w:lang w:val="es-ES_tradnl" w:eastAsia="es-ES" w:bidi="ar-SA"/>
              </w:rPr>
              <w:t xml:space="preserve">A los efectos de la presente Convocatoria y del apartado b) del artículo 27.1 de la Ordenanza Municipal, tendrá la consideración de </w:t>
            </w:r>
            <w:r>
              <w:rPr>
                <w:rFonts w:eastAsia="Times New Roman" w:cs="Times New Roman" w:ascii="Calibri" w:hAnsi="Calibri"/>
                <w:b w:val="false"/>
                <w:bCs w:val="false"/>
                <w:color w:val="000000"/>
                <w:kern w:val="0"/>
                <w:sz w:val="16"/>
                <w:szCs w:val="16"/>
                <w:u w:val="single"/>
                <w:shd w:fill="auto" w:val="clear"/>
                <w:lang w:val="es-ES_tradnl" w:eastAsia="es-ES" w:bidi="ar-SA"/>
              </w:rPr>
              <w:t>actividad</w:t>
            </w:r>
            <w:r>
              <w:rPr>
                <w:rFonts w:eastAsia="Times New Roman" w:cs="Times New Roman" w:ascii="Calibri" w:hAnsi="Calibri"/>
                <w:b w:val="false"/>
                <w:bCs w:val="false"/>
                <w:color w:val="000000"/>
                <w:kern w:val="0"/>
                <w:sz w:val="16"/>
                <w:szCs w:val="16"/>
                <w:u w:val="none"/>
                <w:shd w:fill="auto" w:val="clear"/>
                <w:lang w:val="es-ES_tradnl" w:eastAsia="es-ES" w:bidi="ar-SA"/>
              </w:rPr>
              <w:t xml:space="preserve"> de Fiestas objeto de subvención, los gastos que expresamente se relacionan en esta solicitud para 2025,</w:t>
            </w:r>
            <w:r>
              <w:rPr>
                <w:rFonts w:eastAsia="Times New Roman" w:cs="Calibri" w:ascii="Calibri" w:hAnsi="Calibri"/>
                <w:b w:val="false"/>
                <w:bCs w:val="false"/>
                <w:color w:val="000000"/>
                <w:kern w:val="0"/>
                <w:sz w:val="17"/>
                <w:szCs w:val="17"/>
                <w:u w:val="none"/>
                <w:shd w:fill="auto" w:val="clear"/>
                <w:lang w:val="es-ES" w:eastAsia="zh-CN" w:bidi="ar-SA"/>
              </w:rPr>
              <w:t xml:space="preserve"> conforme a las Cláusulas III.6 y IV.1 b) y los INGRESOS que financian dichos gastos)</w:t>
            </w:r>
          </w:p>
        </w:tc>
      </w:tr>
      <w:tr>
        <w:trPr>
          <w:trHeight w:val="625" w:hRule="atLeast"/>
        </w:trPr>
        <w:tc>
          <w:tcPr>
            <w:tcW w:w="10941" w:type="dxa"/>
            <w:gridSpan w:val="3"/>
            <w:tcBorders/>
            <w:vAlign w:val="center"/>
          </w:tcPr>
          <w:p>
            <w:pPr>
              <w:pStyle w:val="Contenidodelatablauser"/>
              <w:widowControl w:val="false"/>
              <w:snapToGrid w:val="false"/>
              <w:jc w:val="center"/>
              <w:rPr>
                <w:rFonts w:ascii="Calibri" w:hAnsi="Calibri" w:cs="Calibri"/>
                <w:b/>
                <w:bCs/>
                <w:sz w:val="12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12"/>
                <w:szCs w:val="20"/>
              </w:rPr>
            </w:r>
          </w:p>
          <w:tbl>
            <w:tblPr>
              <w:tblW w:w="10775" w:type="dxa"/>
              <w:jc w:val="left"/>
              <w:tblInd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</w:tblPr>
            <w:tblGrid>
              <w:gridCol w:w="8409"/>
              <w:gridCol w:w="2365"/>
            </w:tblGrid>
            <w:tr>
              <w:trPr>
                <w:trHeight w:val="397" w:hRule="atLeast"/>
              </w:trPr>
              <w:tc>
                <w:tcPr>
                  <w:tcW w:w="1077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E0FDFB" w:val="clear"/>
                  <w:vAlign w:val="center"/>
                </w:tcPr>
                <w:p>
                  <w:pPr>
                    <w:pStyle w:val="Header"/>
                    <w:widowControl w:val="false"/>
                    <w:spacing w:lineRule="auto" w:line="240"/>
                    <w:ind w:hanging="0" w:left="0" w:right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eastAsia="Times New Roman" w:cs="Calibri" w:ascii="Calibri" w:hAnsi="Calibri"/>
                      <w:b/>
                      <w:bCs/>
                      <w:color w:val="000000"/>
                      <w:sz w:val="22"/>
                      <w:szCs w:val="22"/>
                      <w:lang w:val="es-ES" w:eastAsia="zh-CN" w:bidi="ar-SA"/>
                    </w:rPr>
                    <w:t>TOTAL DE GASTOS</w:t>
                  </w:r>
                  <w:r>
                    <w:rPr>
                      <w:rFonts w:eastAsia="Times New Roman" w:cs="Calibri" w:ascii="Calibri" w:hAnsi="Calibri"/>
                      <w:b/>
                      <w:bCs/>
                      <w:color w:val="auto"/>
                      <w:sz w:val="22"/>
                      <w:szCs w:val="22"/>
                      <w:lang w:val="es-ES" w:eastAsia="zh-CN" w:bidi="ar-SA"/>
                    </w:rPr>
                    <w:t xml:space="preserve"> DE LA/S ACTIVIDAD/ES DE LA FIESTA PARA LA/S QUE SE SOLICITA SUBVENCIÓN</w:t>
                  </w:r>
                </w:p>
              </w:tc>
            </w:tr>
            <w:tr>
              <w:trPr>
                <w:trHeight w:val="456" w:hRule="exact"/>
              </w:trPr>
              <w:tc>
                <w:tcPr>
                  <w:tcW w:w="10774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Header"/>
                    <w:widowControl w:val="false"/>
                    <w:suppressAutoHyphens w:val="true"/>
                    <w:overflowPunct w:val="true"/>
                    <w:bidi w:val="0"/>
                    <w:spacing w:before="0" w:after="0"/>
                    <w:ind w:hanging="0" w:left="170" w:right="0"/>
                    <w:jc w:val="left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FF0000"/>
                      <w:sz w:val="20"/>
                      <w:szCs w:val="20"/>
                    </w:rPr>
                    <w:t xml:space="preserve">(*)  </w:t>
                  </w:r>
                  <w:r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>ACTIVIDAD N.º</w:t>
                  </w:r>
                </w:p>
              </w:tc>
            </w:tr>
            <w:tr>
              <w:trPr>
                <w:trHeight w:val="340" w:hRule="exact"/>
              </w:trPr>
              <w:tc>
                <w:tcPr>
                  <w:tcW w:w="8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Contenidodelatablauser"/>
                    <w:widowControl w:val="false"/>
                    <w:suppressAutoHyphens w:val="true"/>
                    <w:overflowPunct w:val="true"/>
                    <w:bidi w:val="0"/>
                    <w:spacing w:before="0" w:after="0"/>
                    <w:ind w:hanging="0" w:left="170" w:right="0"/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</w:r>
                </w:p>
              </w:tc>
              <w:tc>
                <w:tcPr>
                  <w:tcW w:w="23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Header"/>
                    <w:widowControl w:val="false"/>
                    <w:suppressAutoHyphens w:val="true"/>
                    <w:overflowPunct w:val="true"/>
                    <w:bidi w:val="0"/>
                    <w:snapToGrid w:val="false"/>
                    <w:spacing w:before="0" w:after="0"/>
                    <w:ind w:hanging="0" w:left="0" w:right="0"/>
                    <w:jc w:val="center"/>
                    <w:rPr>
                      <w:rFonts w:ascii="Calibri" w:hAnsi="Calibri" w:cs="Calibri"/>
                      <w:b w:val="false"/>
                      <w:bCs w:val="false"/>
                      <w:strike w:val="false"/>
                      <w:dstrike w:val="false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Calibri" w:ascii="Calibri" w:hAnsi="Calibri"/>
                      <w:b w:val="false"/>
                      <w:bCs w:val="false"/>
                      <w:strike w:val="false"/>
                      <w:dstrike w:val="false"/>
                      <w:color w:val="000000"/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340" w:hRule="exact"/>
              </w:trPr>
              <w:tc>
                <w:tcPr>
                  <w:tcW w:w="840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Contenidodelatablauser"/>
                    <w:widowControl w:val="false"/>
                    <w:suppressAutoHyphens w:val="true"/>
                    <w:overflowPunct w:val="true"/>
                    <w:bidi w:val="0"/>
                    <w:spacing w:before="0" w:after="0"/>
                    <w:ind w:hanging="0" w:left="170" w:right="0"/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</w:r>
                </w:p>
              </w:tc>
              <w:tc>
                <w:tcPr>
                  <w:tcW w:w="236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Header"/>
                    <w:widowControl w:val="false"/>
                    <w:suppressAutoHyphens w:val="true"/>
                    <w:overflowPunct w:val="true"/>
                    <w:bidi w:val="0"/>
                    <w:snapToGrid w:val="false"/>
                    <w:spacing w:before="0" w:after="0"/>
                    <w:ind w:hanging="0" w:left="0" w:right="0"/>
                    <w:jc w:val="center"/>
                    <w:rPr>
                      <w:rFonts w:ascii="Calibri" w:hAnsi="Calibri" w:cs="Calibri"/>
                      <w:b w:val="false"/>
                      <w:bCs w:val="false"/>
                      <w:strike w:val="false"/>
                      <w:dstrike w:val="false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Calibri" w:ascii="Calibri" w:hAnsi="Calibri"/>
                      <w:b w:val="false"/>
                      <w:bCs w:val="false"/>
                      <w:strike w:val="false"/>
                      <w:dstrike w:val="false"/>
                      <w:color w:val="000000"/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340" w:hRule="exact"/>
              </w:trPr>
              <w:tc>
                <w:tcPr>
                  <w:tcW w:w="840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Contenidodelatablauser"/>
                    <w:widowControl w:val="false"/>
                    <w:suppressAutoHyphens w:val="true"/>
                    <w:overflowPunct w:val="true"/>
                    <w:bidi w:val="0"/>
                    <w:spacing w:before="0" w:after="0"/>
                    <w:ind w:hanging="0" w:left="170" w:right="0"/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</w:r>
                </w:p>
              </w:tc>
              <w:tc>
                <w:tcPr>
                  <w:tcW w:w="236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Header"/>
                    <w:widowControl w:val="false"/>
                    <w:suppressAutoHyphens w:val="true"/>
                    <w:overflowPunct w:val="true"/>
                    <w:bidi w:val="0"/>
                    <w:snapToGrid w:val="false"/>
                    <w:spacing w:before="0" w:after="0"/>
                    <w:ind w:hanging="0" w:left="0" w:right="0"/>
                    <w:jc w:val="center"/>
                    <w:rPr>
                      <w:rFonts w:ascii="Calibri" w:hAnsi="Calibri" w:cs="Calibri"/>
                      <w:b w:val="false"/>
                      <w:bCs w:val="false"/>
                      <w:strike w:val="false"/>
                      <w:dstrike w:val="false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Calibri" w:ascii="Calibri" w:hAnsi="Calibri"/>
                      <w:b w:val="false"/>
                      <w:bCs w:val="false"/>
                      <w:strike w:val="false"/>
                      <w:dstrike w:val="false"/>
                      <w:color w:val="000000"/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340" w:hRule="exact"/>
              </w:trPr>
              <w:tc>
                <w:tcPr>
                  <w:tcW w:w="840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Contenidodelatablauser"/>
                    <w:widowControl w:val="false"/>
                    <w:suppressAutoHyphens w:val="true"/>
                    <w:overflowPunct w:val="true"/>
                    <w:bidi w:val="0"/>
                    <w:spacing w:before="0" w:after="0"/>
                    <w:ind w:hanging="0" w:left="170" w:right="0"/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</w:r>
                </w:p>
              </w:tc>
              <w:tc>
                <w:tcPr>
                  <w:tcW w:w="236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Header"/>
                    <w:widowControl w:val="false"/>
                    <w:suppressAutoHyphens w:val="true"/>
                    <w:overflowPunct w:val="true"/>
                    <w:bidi w:val="0"/>
                    <w:snapToGrid w:val="false"/>
                    <w:spacing w:before="0" w:after="0"/>
                    <w:ind w:hanging="0" w:left="0" w:right="0"/>
                    <w:jc w:val="center"/>
                    <w:rPr>
                      <w:rFonts w:ascii="Calibri" w:hAnsi="Calibri" w:cs="Calibri"/>
                      <w:b w:val="false"/>
                      <w:bCs w:val="false"/>
                      <w:strike w:val="false"/>
                      <w:dstrike w:val="false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Calibri" w:ascii="Calibri" w:hAnsi="Calibri"/>
                      <w:b w:val="false"/>
                      <w:bCs w:val="false"/>
                      <w:strike w:val="false"/>
                      <w:dstrike w:val="false"/>
                      <w:color w:val="000000"/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340" w:hRule="exact"/>
              </w:trPr>
              <w:tc>
                <w:tcPr>
                  <w:tcW w:w="840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Contenidodelatablauser"/>
                    <w:widowControl w:val="false"/>
                    <w:suppressAutoHyphens w:val="true"/>
                    <w:overflowPunct w:val="true"/>
                    <w:bidi w:val="0"/>
                    <w:spacing w:before="0" w:after="0"/>
                    <w:ind w:hanging="0" w:left="170" w:right="0"/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</w:r>
                </w:p>
              </w:tc>
              <w:tc>
                <w:tcPr>
                  <w:tcW w:w="236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Header"/>
                    <w:widowControl w:val="false"/>
                    <w:suppressAutoHyphens w:val="true"/>
                    <w:overflowPunct w:val="true"/>
                    <w:bidi w:val="0"/>
                    <w:snapToGrid w:val="false"/>
                    <w:spacing w:before="0" w:after="0"/>
                    <w:ind w:hanging="0" w:left="0" w:right="0"/>
                    <w:jc w:val="center"/>
                    <w:rPr>
                      <w:rFonts w:ascii="Calibri" w:hAnsi="Calibri" w:cs="Calibri"/>
                      <w:b w:val="false"/>
                      <w:bCs w:val="false"/>
                      <w:strike w:val="false"/>
                      <w:dstrike w:val="false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Calibri" w:ascii="Calibri" w:hAnsi="Calibri"/>
                      <w:b w:val="false"/>
                      <w:bCs w:val="false"/>
                      <w:strike w:val="false"/>
                      <w:dstrike w:val="false"/>
                      <w:color w:val="000000"/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340" w:hRule="exact"/>
              </w:trPr>
              <w:tc>
                <w:tcPr>
                  <w:tcW w:w="840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Contenidodelatablauser"/>
                    <w:widowControl w:val="false"/>
                    <w:suppressAutoHyphens w:val="true"/>
                    <w:overflowPunct w:val="true"/>
                    <w:bidi w:val="0"/>
                    <w:spacing w:before="0" w:after="0"/>
                    <w:ind w:hanging="0" w:left="170" w:right="0"/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</w:r>
                </w:p>
              </w:tc>
              <w:tc>
                <w:tcPr>
                  <w:tcW w:w="236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Header"/>
                    <w:widowControl w:val="false"/>
                    <w:suppressAutoHyphens w:val="true"/>
                    <w:overflowPunct w:val="true"/>
                    <w:bidi w:val="0"/>
                    <w:snapToGrid w:val="false"/>
                    <w:spacing w:before="0" w:after="0"/>
                    <w:ind w:hanging="0" w:left="0" w:right="0"/>
                    <w:jc w:val="center"/>
                    <w:rPr>
                      <w:rFonts w:ascii="Calibri" w:hAnsi="Calibri" w:cs="Calibri"/>
                      <w:b w:val="false"/>
                      <w:bCs w:val="false"/>
                      <w:strike w:val="false"/>
                      <w:dstrike w:val="false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Calibri" w:ascii="Calibri" w:hAnsi="Calibri"/>
                      <w:b w:val="false"/>
                      <w:bCs w:val="false"/>
                      <w:strike w:val="false"/>
                      <w:dstrike w:val="false"/>
                      <w:color w:val="000000"/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340" w:hRule="exact"/>
              </w:trPr>
              <w:tc>
                <w:tcPr>
                  <w:tcW w:w="840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Contenidodelatablauser"/>
                    <w:widowControl w:val="false"/>
                    <w:suppressAutoHyphens w:val="true"/>
                    <w:overflowPunct w:val="true"/>
                    <w:bidi w:val="0"/>
                    <w:spacing w:before="0" w:after="0"/>
                    <w:ind w:hanging="0" w:left="170" w:right="0"/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</w:r>
                </w:p>
              </w:tc>
              <w:tc>
                <w:tcPr>
                  <w:tcW w:w="236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Header"/>
                    <w:widowControl w:val="false"/>
                    <w:suppressAutoHyphens w:val="true"/>
                    <w:overflowPunct w:val="true"/>
                    <w:bidi w:val="0"/>
                    <w:snapToGrid w:val="false"/>
                    <w:spacing w:before="0" w:after="0"/>
                    <w:ind w:hanging="0" w:left="0" w:right="0"/>
                    <w:jc w:val="center"/>
                    <w:rPr>
                      <w:rFonts w:ascii="Calibri" w:hAnsi="Calibri" w:cs="Calibri"/>
                      <w:b w:val="false"/>
                      <w:bCs w:val="false"/>
                      <w:strike w:val="false"/>
                      <w:dstrike w:val="false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Calibri" w:ascii="Calibri" w:hAnsi="Calibri"/>
                      <w:b w:val="false"/>
                      <w:bCs w:val="false"/>
                      <w:strike w:val="false"/>
                      <w:dstrike w:val="false"/>
                      <w:color w:val="000000"/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340" w:hRule="exact"/>
              </w:trPr>
              <w:tc>
                <w:tcPr>
                  <w:tcW w:w="840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Contenidodelatablauser"/>
                    <w:widowControl w:val="false"/>
                    <w:suppressAutoHyphens w:val="true"/>
                    <w:overflowPunct w:val="true"/>
                    <w:bidi w:val="0"/>
                    <w:spacing w:before="0" w:after="0"/>
                    <w:ind w:hanging="0" w:left="170" w:right="0"/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</w:r>
                </w:p>
              </w:tc>
              <w:tc>
                <w:tcPr>
                  <w:tcW w:w="236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Header"/>
                    <w:widowControl w:val="false"/>
                    <w:suppressAutoHyphens w:val="true"/>
                    <w:overflowPunct w:val="true"/>
                    <w:bidi w:val="0"/>
                    <w:snapToGrid w:val="false"/>
                    <w:spacing w:before="0" w:after="0"/>
                    <w:ind w:hanging="0" w:left="0" w:right="0"/>
                    <w:jc w:val="center"/>
                    <w:rPr>
                      <w:rFonts w:ascii="Calibri" w:hAnsi="Calibri"/>
                      <w:b w:val="false"/>
                      <w:bCs w:val="false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 w:val="false"/>
                      <w:bCs w:val="false"/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340" w:hRule="exact"/>
              </w:trPr>
              <w:tc>
                <w:tcPr>
                  <w:tcW w:w="840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Contenidodelatablauser"/>
                    <w:widowControl w:val="false"/>
                    <w:suppressAutoHyphens w:val="true"/>
                    <w:overflowPunct w:val="true"/>
                    <w:bidi w:val="0"/>
                    <w:spacing w:before="0" w:after="0"/>
                    <w:ind w:hanging="0" w:left="170" w:right="0"/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</w:r>
                </w:p>
              </w:tc>
              <w:tc>
                <w:tcPr>
                  <w:tcW w:w="236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Header"/>
                    <w:widowControl w:val="false"/>
                    <w:suppressAutoHyphens w:val="true"/>
                    <w:overflowPunct w:val="true"/>
                    <w:bidi w:val="0"/>
                    <w:snapToGrid w:val="false"/>
                    <w:spacing w:before="0" w:after="0"/>
                    <w:ind w:hanging="0" w:left="0" w:right="0"/>
                    <w:jc w:val="center"/>
                    <w:rPr>
                      <w:rFonts w:ascii="Calibri" w:hAnsi="Calibri" w:cs="Calibri"/>
                      <w:b w:val="false"/>
                      <w:bCs w:val="false"/>
                      <w:strike w:val="false"/>
                      <w:dstrike w:val="false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Calibri" w:ascii="Calibri" w:hAnsi="Calibri"/>
                      <w:b w:val="false"/>
                      <w:bCs w:val="false"/>
                      <w:strike w:val="false"/>
                      <w:dstrike w:val="false"/>
                      <w:color w:val="000000"/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618" w:hRule="exact"/>
              </w:trPr>
              <w:tc>
                <w:tcPr>
                  <w:tcW w:w="8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EEEEEE" w:val="clear"/>
                  <w:vAlign w:val="center"/>
                </w:tcPr>
                <w:p>
                  <w:pPr>
                    <w:pStyle w:val="Header"/>
                    <w:widowControl w:val="false"/>
                    <w:suppressAutoHyphens w:val="true"/>
                    <w:overflowPunct w:val="true"/>
                    <w:bidi w:val="0"/>
                    <w:snapToGrid w:val="false"/>
                    <w:spacing w:before="0" w:after="0"/>
                    <w:ind w:hanging="0" w:left="3402" w:right="170"/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rFonts w:cs="Calibri" w:ascii="Calibri" w:hAnsi="Calibri"/>
                      <w:b/>
                      <w:bCs/>
                      <w:color w:val="auto"/>
                      <w:sz w:val="21"/>
                      <w:szCs w:val="21"/>
                    </w:rPr>
                    <w:t xml:space="preserve">TOTAL DE </w:t>
                  </w:r>
                  <w:r>
                    <w:rPr>
                      <w:rFonts w:cs="Calibri" w:ascii="Calibri" w:hAnsi="Calibri"/>
                      <w:b/>
                      <w:bCs/>
                      <w:color w:val="FF0000"/>
                      <w:sz w:val="21"/>
                      <w:szCs w:val="21"/>
                    </w:rPr>
                    <w:t xml:space="preserve">GASTOS </w:t>
                  </w:r>
                  <w:r>
                    <w:rPr>
                      <w:rFonts w:cs="Calibri" w:ascii="Calibri" w:hAnsi="Calibri"/>
                      <w:b/>
                      <w:bCs/>
                      <w:color w:val="auto"/>
                      <w:sz w:val="21"/>
                      <w:szCs w:val="21"/>
                    </w:rPr>
                    <w:t>DE LA/S ACTIVIDAD/ES DE LA FIESTA PARA LA/S QUE SE SOLICITA SUBVENCIÓN</w:t>
                  </w:r>
                </w:p>
              </w:tc>
              <w:tc>
                <w:tcPr>
                  <w:tcW w:w="23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EEEEEE" w:val="clear"/>
                  <w:vAlign w:val="center"/>
                </w:tcPr>
                <w:p>
                  <w:pPr>
                    <w:pStyle w:val="Contenidodelatablauser"/>
                    <w:widowControl w:val="false"/>
                    <w:suppressLineNumbers/>
                    <w:suppressAutoHyphens w:val="true"/>
                    <w:overflowPunct w:val="true"/>
                    <w:bidi w:val="0"/>
                    <w:spacing w:before="0" w:after="0"/>
                    <w:ind w:hanging="0" w:left="0" w:right="0"/>
                    <w:jc w:val="center"/>
                    <w:rPr>
                      <w:rFonts w:ascii="Calibri" w:hAnsi="Calibri" w:eastAsia="Times New Roman" w:cs="Times New Roman"/>
                      <w:b/>
                      <w:bCs/>
                      <w:color w:val="auto"/>
                      <w:kern w:val="0"/>
                      <w:sz w:val="20"/>
                      <w:szCs w:val="20"/>
                      <w:lang w:val="es-ES" w:eastAsia="zh-CN" w:bidi="ar-SA"/>
                    </w:rPr>
                  </w:pPr>
                  <w:r>
                    <w:rPr>
                      <w:rFonts w:eastAsia="Times New Roman" w:cs="Times New Roman" w:ascii="Calibri" w:hAnsi="Calibri"/>
                      <w:b/>
                      <w:bCs/>
                      <w:color w:val="auto"/>
                      <w:kern w:val="0"/>
                      <w:sz w:val="20"/>
                      <w:szCs w:val="20"/>
                      <w:lang w:val="es-ES" w:eastAsia="zh-CN" w:bidi="ar-SA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06" w:hRule="atLeast"/>
        </w:trPr>
        <w:tc>
          <w:tcPr>
            <w:tcW w:w="10941" w:type="dxa"/>
            <w:gridSpan w:val="3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ntenidodelatablauser"/>
              <w:widowControl w:val="false"/>
              <w:suppressLineNumbers/>
              <w:suppressAutoHyphens w:val="true"/>
              <w:overflowPunct w:val="true"/>
              <w:bidi w:val="0"/>
              <w:snapToGrid w:val="false"/>
              <w:spacing w:before="0" w:after="0"/>
              <w:ind w:hanging="0" w:left="0" w:right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</w:r>
          </w:p>
          <w:p>
            <w:pPr>
              <w:pStyle w:val="Contenidodelatablauser"/>
              <w:widowControl w:val="false"/>
              <w:suppressLineNumbers/>
              <w:suppressAutoHyphens w:val="true"/>
              <w:overflowPunct w:val="true"/>
              <w:bidi w:val="0"/>
              <w:snapToGrid w:val="false"/>
              <w:spacing w:before="0" w:after="0"/>
              <w:ind w:hanging="0" w:left="0" w:right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color w:val="FF0000"/>
                <w:sz w:val="16"/>
                <w:szCs w:val="16"/>
              </w:rPr>
              <w:t>*</w:t>
            </w:r>
            <w:r>
              <w:rPr>
                <w:rFonts w:ascii="Calibri" w:hAnsi="Calibri"/>
                <w:b w:val="false"/>
                <w:bCs w:val="false"/>
                <w:color w:val="FF0000"/>
                <w:sz w:val="16"/>
                <w:szCs w:val="16"/>
              </w:rPr>
              <w:t xml:space="preserve"> El presupuesto  de gastos de la actividad podrá coincidir con el importe de la subvención solicitada cuando no se prevean otros recursos para su financiación</w:t>
            </w:r>
            <w:r>
              <w:rPr>
                <w:rFonts w:ascii="Calibri" w:hAnsi="Calibri"/>
                <w:color w:val="FF0000"/>
                <w:sz w:val="16"/>
                <w:szCs w:val="16"/>
              </w:rPr>
              <w:t>.</w:t>
            </w:r>
          </w:p>
          <w:p>
            <w:pPr>
              <w:pStyle w:val="Contenidodelatablauser"/>
              <w:widowControl w:val="false"/>
              <w:suppressLineNumbers/>
              <w:suppressAutoHyphens w:val="true"/>
              <w:overflowPunct w:val="true"/>
              <w:bidi w:val="0"/>
              <w:snapToGrid w:val="false"/>
              <w:spacing w:before="0" w:after="0"/>
              <w:ind w:hanging="0" w:left="0" w:right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</w:r>
          </w:p>
        </w:tc>
      </w:tr>
      <w:tr>
        <w:trPr/>
        <w:tc>
          <w:tcPr>
            <w:tcW w:w="10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0FDFB" w:val="clear"/>
            <w:vAlign w:val="center"/>
          </w:tcPr>
          <w:p>
            <w:pPr>
              <w:pStyle w:val="Contenidodelatablauser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3"/>
                <w:szCs w:val="23"/>
              </w:rPr>
              <w:t>TOTAL DE INGRESOS QUE FINANCIAN LOS GASTOS DE LA/S ACTIVIDAD/ES DE LA FIESTA OBJETO DE SUBVENCIÓN</w:t>
            </w:r>
          </w:p>
          <w:p>
            <w:pPr>
              <w:pStyle w:val="Contenidodelatablauser"/>
              <w:widowControl w:val="false"/>
              <w:suppressLineNumbers/>
              <w:suppressAutoHyphens w:val="true"/>
              <w:overflowPunct w:val="true"/>
              <w:bidi w:val="0"/>
              <w:spacing w:lineRule="auto" w:line="240" w:before="0" w:after="0"/>
              <w:ind w:hanging="0" w:left="850" w:right="454"/>
              <w:jc w:val="left"/>
              <w:rPr>
                <w:caps w:val="false"/>
                <w:smallCaps w:val="false"/>
              </w:rPr>
            </w:pPr>
            <w:r>
              <w:rPr>
                <w:rFonts w:eastAsia="Times New Roman" w:cs="Calibri" w:ascii="Calibri" w:hAnsi="Calibri"/>
                <w:b w:val="false"/>
                <w:bCs w:val="false"/>
                <w:caps w:val="false"/>
                <w:smallCaps w:val="false"/>
                <w:color w:val="FF0000"/>
                <w:sz w:val="18"/>
                <w:szCs w:val="18"/>
                <w:lang w:val="es-ES" w:eastAsia="zh-CN" w:bidi="ar-SA"/>
              </w:rPr>
              <w:t>(Subvención municipal solicitada + Otros Ingresos como c</w:t>
            </w:r>
            <w:r>
              <w:rPr>
                <w:rFonts w:eastAsia="Times New Roman" w:cs="Calibri" w:ascii="Calibri" w:hAnsi="Calibri"/>
                <w:b w:val="false"/>
                <w:bCs w:val="false"/>
                <w:caps w:val="false"/>
                <w:smallCaps w:val="false"/>
                <w:color w:val="FF0000"/>
                <w:sz w:val="18"/>
                <w:szCs w:val="18"/>
                <w:shd w:fill="auto" w:val="clear"/>
                <w:lang w:val="es-ES_tradnl" w:eastAsia="zh-CN" w:bidi="ar-SA"/>
              </w:rPr>
              <w:t>uotas ordinarias de socios, otras subvenciones, fondos propios...)</w:t>
            </w:r>
          </w:p>
        </w:tc>
      </w:tr>
      <w:tr>
        <w:trPr>
          <w:trHeight w:val="388" w:hRule="atLeast"/>
        </w:trPr>
        <w:tc>
          <w:tcPr>
            <w:tcW w:w="8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ntenidodelatablauser"/>
              <w:widowControl w:val="false"/>
              <w:suppressLineNumbers/>
              <w:suppressAutoHyphens w:val="true"/>
              <w:overflowPunct w:val="false"/>
              <w:bidi w:val="0"/>
              <w:snapToGrid w:val="false"/>
              <w:spacing w:before="0" w:after="0"/>
              <w:ind w:hanging="0" w:left="1020" w:right="0"/>
              <w:jc w:val="both"/>
              <w:rPr>
                <w:rFonts w:ascii="Calibri" w:hAnsi="Calibri" w:eastAsia="Times New Roman" w:cs="Calibri"/>
                <w:sz w:val="20"/>
                <w:szCs w:val="20"/>
                <w:lang w:val="es-ES" w:eastAsia="zh-CN" w:bidi="ar-SA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val="es-ES" w:eastAsia="zh-CN" w:bidi="ar-SA"/>
              </w:rPr>
              <w:t xml:space="preserve">- </w:t>
            </w:r>
            <w:r>
              <w:rPr>
                <w:rFonts w:eastAsia="Times New Roman" w:cs="Calibri" w:ascii="Calibri" w:hAnsi="Calibri"/>
                <w:b/>
                <w:bCs/>
                <w:sz w:val="20"/>
                <w:szCs w:val="20"/>
                <w:lang w:val="es-ES" w:eastAsia="zh-CN" w:bidi="ar-SA"/>
              </w:rPr>
              <w:t>Subvención solicitada</w:t>
            </w:r>
            <w:r>
              <w:rPr>
                <w:rFonts w:eastAsia="Times New Roman" w:cs="Calibri" w:ascii="Calibri" w:hAnsi="Calibri"/>
                <w:sz w:val="20"/>
                <w:szCs w:val="20"/>
                <w:lang w:val="es-ES" w:eastAsia="zh-CN" w:bidi="ar-SA"/>
              </w:rPr>
              <w:t xml:space="preserve"> para la organización de la Fiesta: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ntenidodelatablauser"/>
              <w:widowControl w:val="false"/>
              <w:suppressLineNumbers/>
              <w:suppressAutoHyphens w:val="true"/>
              <w:overflowPunct w:val="false"/>
              <w:bidi w:val="0"/>
              <w:snapToGrid w:val="false"/>
              <w:ind w:hanging="0" w:left="57" w:right="0"/>
              <w:jc w:val="center"/>
              <w:rPr>
                <w:rFonts w:ascii="Calibri" w:hAnsi="Calibri" w:eastAsia="Times New Roman" w:cs="Calibri"/>
                <w:b w:val="false"/>
                <w:bCs w:val="false"/>
                <w:color w:val="000000"/>
                <w:sz w:val="20"/>
                <w:szCs w:val="20"/>
                <w:lang w:val="es-ES" w:eastAsia="zh-CN" w:bidi="ar-SA"/>
              </w:rPr>
            </w:pPr>
            <w:r>
              <w:rPr>
                <w:rFonts w:eastAsia="Times New Roman" w:cs="Calibri" w:ascii="Calibri" w:hAnsi="Calibri"/>
                <w:b w:val="false"/>
                <w:bCs w:val="false"/>
                <w:color w:val="000000"/>
                <w:sz w:val="20"/>
                <w:szCs w:val="20"/>
                <w:lang w:val="es-ES" w:eastAsia="zh-CN" w:bidi="ar-SA"/>
              </w:rPr>
            </w:r>
          </w:p>
        </w:tc>
      </w:tr>
      <w:tr>
        <w:trPr>
          <w:trHeight w:val="397" w:hRule="atLeast"/>
        </w:trPr>
        <w:tc>
          <w:tcPr>
            <w:tcW w:w="9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ntenidodelatablauser"/>
              <w:widowControl w:val="false"/>
              <w:suppressLineNumbers/>
              <w:suppressAutoHyphens w:val="true"/>
              <w:overflowPunct w:val="false"/>
              <w:bidi w:val="0"/>
              <w:snapToGrid w:val="false"/>
              <w:spacing w:before="0" w:after="0"/>
              <w:ind w:hanging="0" w:left="0" w:right="0"/>
              <w:jc w:val="center"/>
              <w:rPr>
                <w:rFonts w:ascii="Calibri" w:hAnsi="Calibri" w:eastAsia="Times New Roman" w:cs="Calibri"/>
                <w:b w:val="false"/>
                <w:bCs w:val="false"/>
                <w:color w:val="000000"/>
                <w:sz w:val="20"/>
                <w:szCs w:val="20"/>
                <w:lang w:val="es-ES" w:eastAsia="zh-CN" w:bidi="ar-SA"/>
              </w:rPr>
            </w:pPr>
            <w:r>
              <w:rPr>
                <w:rFonts w:eastAsia="Times New Roman" w:cs="Calibri" w:ascii="Calibri" w:hAnsi="Calibri"/>
                <w:b w:val="false"/>
                <w:bCs w:val="false"/>
                <w:color w:val="000000"/>
                <w:sz w:val="20"/>
                <w:szCs w:val="20"/>
                <w:lang w:val="es-ES" w:eastAsia="zh-CN" w:bidi="ar-SA"/>
              </w:rPr>
              <w:t>Otros Ingresos</w:t>
            </w:r>
          </w:p>
        </w:tc>
        <w:tc>
          <w:tcPr>
            <w:tcW w:w="7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ntenidodelatablauser"/>
              <w:widowControl w:val="false"/>
              <w:suppressLineNumbers/>
              <w:suppressAutoHyphens w:val="true"/>
              <w:overflowPunct w:val="false"/>
              <w:bidi w:val="0"/>
              <w:snapToGrid w:val="false"/>
              <w:ind w:hanging="0" w:left="113" w:right="0"/>
              <w:jc w:val="both"/>
              <w:rPr>
                <w:rFonts w:ascii="Calibri" w:hAnsi="Calibri" w:eastAsia="Times New Roman" w:cs="Calibri"/>
                <w:b w:val="false"/>
                <w:bCs w:val="false"/>
                <w:color w:val="000000"/>
                <w:sz w:val="20"/>
                <w:szCs w:val="20"/>
                <w:lang w:val="es-ES" w:eastAsia="zh-CN" w:bidi="ar-SA"/>
              </w:rPr>
            </w:pPr>
            <w:r>
              <w:rPr>
                <w:rFonts w:eastAsia="Times New Roman" w:cs="Calibri" w:ascii="Calibri" w:hAnsi="Calibri"/>
                <w:b w:val="false"/>
                <w:bCs w:val="false"/>
                <w:color w:val="000000"/>
                <w:sz w:val="20"/>
                <w:szCs w:val="20"/>
                <w:lang w:val="es-ES" w:eastAsia="zh-CN" w:bidi="ar-SA"/>
              </w:rPr>
              <w:t>-</w:t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ntenidodelatablauser"/>
              <w:widowControl w:val="false"/>
              <w:suppressLineNumbers/>
              <w:suppressAutoHyphens w:val="true"/>
              <w:overflowPunct w:val="false"/>
              <w:bidi w:val="0"/>
              <w:snapToGrid w:val="false"/>
              <w:ind w:hanging="0" w:left="57" w:right="0"/>
              <w:jc w:val="center"/>
              <w:rPr>
                <w:rFonts w:ascii="Calibri" w:hAnsi="Calibri" w:eastAsia="Times New Roman" w:cs="Calibri"/>
                <w:b w:val="false"/>
                <w:bCs w:val="false"/>
                <w:color w:val="000000"/>
                <w:sz w:val="20"/>
                <w:szCs w:val="20"/>
                <w:lang w:val="es-ES" w:eastAsia="zh-CN" w:bidi="ar-SA"/>
              </w:rPr>
            </w:pPr>
            <w:r>
              <w:rPr>
                <w:rFonts w:eastAsia="Times New Roman" w:cs="Calibri" w:ascii="Calibri" w:hAnsi="Calibri"/>
                <w:b w:val="false"/>
                <w:bCs w:val="false"/>
                <w:color w:val="000000"/>
                <w:sz w:val="20"/>
                <w:szCs w:val="20"/>
                <w:lang w:val="es-ES" w:eastAsia="zh-CN" w:bidi="ar-SA"/>
              </w:rPr>
            </w:r>
          </w:p>
        </w:tc>
      </w:tr>
      <w:tr>
        <w:trPr>
          <w:trHeight w:val="397" w:hRule="atLeast"/>
        </w:trPr>
        <w:tc>
          <w:tcPr>
            <w:tcW w:w="90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Contenidodelatablauser"/>
              <w:widowControl w:val="false"/>
              <w:suppressLineNumbers/>
              <w:suppressAutoHyphens w:val="true"/>
              <w:overflowPunct w:val="false"/>
              <w:bidi w:val="0"/>
              <w:snapToGrid w:val="false"/>
              <w:ind w:hanging="0" w:left="113" w:right="0"/>
              <w:jc w:val="both"/>
              <w:rPr>
                <w:rFonts w:ascii="Calibri" w:hAnsi="Calibri" w:eastAsia="Times New Roman" w:cs="Calibri"/>
                <w:b w:val="false"/>
                <w:bCs w:val="false"/>
                <w:color w:val="000000"/>
                <w:sz w:val="20"/>
                <w:szCs w:val="20"/>
                <w:lang w:val="es-ES" w:eastAsia="zh-CN" w:bidi="ar-SA"/>
              </w:rPr>
            </w:pPr>
            <w:r>
              <w:rPr>
                <w:rFonts w:eastAsia="Times New Roman" w:cs="Calibri" w:ascii="Calibri" w:hAnsi="Calibri"/>
                <w:b w:val="false"/>
                <w:bCs w:val="false"/>
                <w:color w:val="000000"/>
                <w:sz w:val="20"/>
                <w:szCs w:val="20"/>
                <w:lang w:val="es-ES" w:eastAsia="zh-CN" w:bidi="ar-SA"/>
              </w:rPr>
            </w:r>
          </w:p>
        </w:tc>
        <w:tc>
          <w:tcPr>
            <w:tcW w:w="7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ntenidodelatablauser"/>
              <w:widowControl w:val="false"/>
              <w:suppressLineNumbers/>
              <w:suppressAutoHyphens w:val="true"/>
              <w:overflowPunct w:val="false"/>
              <w:bidi w:val="0"/>
              <w:snapToGrid w:val="false"/>
              <w:ind w:hanging="0" w:left="113" w:right="0"/>
              <w:jc w:val="both"/>
              <w:rPr>
                <w:rFonts w:ascii="Calibri" w:hAnsi="Calibri" w:eastAsia="Times New Roman" w:cs="Calibri"/>
                <w:b w:val="false"/>
                <w:bCs w:val="false"/>
                <w:color w:val="000000"/>
                <w:sz w:val="20"/>
                <w:szCs w:val="20"/>
                <w:lang w:val="es-ES" w:eastAsia="zh-CN" w:bidi="ar-SA"/>
              </w:rPr>
            </w:pPr>
            <w:r>
              <w:rPr>
                <w:rFonts w:eastAsia="Times New Roman" w:cs="Calibri" w:ascii="Calibri" w:hAnsi="Calibri"/>
                <w:b w:val="false"/>
                <w:bCs w:val="false"/>
                <w:color w:val="000000"/>
                <w:sz w:val="20"/>
                <w:szCs w:val="20"/>
                <w:lang w:val="es-ES" w:eastAsia="zh-CN" w:bidi="ar-SA"/>
              </w:rPr>
              <w:t>-</w:t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ntenidodelatablauser"/>
              <w:widowControl w:val="false"/>
              <w:suppressLineNumbers/>
              <w:suppressAutoHyphens w:val="true"/>
              <w:overflowPunct w:val="false"/>
              <w:bidi w:val="0"/>
              <w:snapToGrid w:val="false"/>
              <w:ind w:hanging="0" w:left="57" w:right="0"/>
              <w:jc w:val="center"/>
              <w:rPr>
                <w:rFonts w:ascii="Calibri" w:hAnsi="Calibri" w:eastAsia="Times New Roman" w:cs="Calibri"/>
                <w:b w:val="false"/>
                <w:bCs w:val="false"/>
                <w:color w:val="000000"/>
                <w:sz w:val="20"/>
                <w:szCs w:val="20"/>
                <w:lang w:val="es-ES" w:eastAsia="zh-CN" w:bidi="ar-SA"/>
              </w:rPr>
            </w:pPr>
            <w:r>
              <w:rPr>
                <w:rFonts w:eastAsia="Times New Roman" w:cs="Calibri" w:ascii="Calibri" w:hAnsi="Calibri"/>
                <w:b w:val="false"/>
                <w:bCs w:val="false"/>
                <w:color w:val="000000"/>
                <w:sz w:val="20"/>
                <w:szCs w:val="20"/>
                <w:lang w:val="es-ES" w:eastAsia="zh-CN" w:bidi="ar-SA"/>
              </w:rPr>
            </w:r>
          </w:p>
        </w:tc>
      </w:tr>
      <w:tr>
        <w:trPr>
          <w:trHeight w:val="397" w:hRule="atLeast"/>
        </w:trPr>
        <w:tc>
          <w:tcPr>
            <w:tcW w:w="90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Contenidodelatablauser"/>
              <w:widowControl w:val="false"/>
              <w:suppressLineNumbers/>
              <w:suppressAutoHyphens w:val="true"/>
              <w:overflowPunct w:val="false"/>
              <w:bidi w:val="0"/>
              <w:snapToGrid w:val="false"/>
              <w:ind w:hanging="0" w:left="113" w:right="0"/>
              <w:jc w:val="both"/>
              <w:rPr>
                <w:rFonts w:ascii="Calibri" w:hAnsi="Calibri" w:eastAsia="Times New Roman" w:cs="Calibri"/>
                <w:b w:val="false"/>
                <w:bCs w:val="false"/>
                <w:color w:val="000000"/>
                <w:sz w:val="20"/>
                <w:szCs w:val="20"/>
                <w:lang w:val="es-ES" w:eastAsia="zh-CN" w:bidi="ar-SA"/>
              </w:rPr>
            </w:pPr>
            <w:r>
              <w:rPr>
                <w:rFonts w:eastAsia="Times New Roman" w:cs="Calibri" w:ascii="Calibri" w:hAnsi="Calibri"/>
                <w:b w:val="false"/>
                <w:bCs w:val="false"/>
                <w:color w:val="000000"/>
                <w:sz w:val="20"/>
                <w:szCs w:val="20"/>
                <w:lang w:val="es-ES" w:eastAsia="zh-CN" w:bidi="ar-SA"/>
              </w:rPr>
            </w:r>
          </w:p>
        </w:tc>
        <w:tc>
          <w:tcPr>
            <w:tcW w:w="7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ntenidodelatablauser"/>
              <w:widowControl w:val="false"/>
              <w:suppressLineNumbers/>
              <w:suppressAutoHyphens w:val="true"/>
              <w:overflowPunct w:val="false"/>
              <w:bidi w:val="0"/>
              <w:snapToGrid w:val="false"/>
              <w:ind w:hanging="0" w:left="113" w:right="0"/>
              <w:jc w:val="both"/>
              <w:rPr>
                <w:rFonts w:ascii="Calibri" w:hAnsi="Calibri" w:eastAsia="Times New Roman" w:cs="Calibri"/>
                <w:b w:val="false"/>
                <w:bCs w:val="false"/>
                <w:color w:val="000000"/>
                <w:sz w:val="20"/>
                <w:szCs w:val="20"/>
                <w:lang w:val="es-ES" w:eastAsia="zh-CN" w:bidi="ar-SA"/>
              </w:rPr>
            </w:pPr>
            <w:r>
              <w:rPr>
                <w:rFonts w:eastAsia="Times New Roman" w:cs="Calibri" w:ascii="Calibri" w:hAnsi="Calibri"/>
                <w:b w:val="false"/>
                <w:bCs w:val="false"/>
                <w:color w:val="000000"/>
                <w:sz w:val="20"/>
                <w:szCs w:val="20"/>
                <w:lang w:val="es-ES" w:eastAsia="zh-CN" w:bidi="ar-SA"/>
              </w:rPr>
              <w:t>-</w:t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ntenidodelatablauser"/>
              <w:widowControl w:val="false"/>
              <w:suppressLineNumbers/>
              <w:suppressAutoHyphens w:val="true"/>
              <w:overflowPunct w:val="false"/>
              <w:bidi w:val="0"/>
              <w:snapToGrid w:val="false"/>
              <w:ind w:hanging="0" w:left="57" w:right="0"/>
              <w:jc w:val="center"/>
              <w:rPr>
                <w:rFonts w:ascii="Calibri" w:hAnsi="Calibri" w:eastAsia="Times New Roman" w:cs="Calibri"/>
                <w:b w:val="false"/>
                <w:bCs w:val="false"/>
                <w:color w:val="000000"/>
                <w:sz w:val="20"/>
                <w:szCs w:val="20"/>
                <w:lang w:val="es-ES" w:eastAsia="zh-CN" w:bidi="ar-SA"/>
              </w:rPr>
            </w:pPr>
            <w:r>
              <w:rPr>
                <w:rFonts w:eastAsia="Times New Roman" w:cs="Calibri" w:ascii="Calibri" w:hAnsi="Calibri"/>
                <w:b w:val="false"/>
                <w:bCs w:val="false"/>
                <w:color w:val="000000"/>
                <w:sz w:val="20"/>
                <w:szCs w:val="20"/>
                <w:lang w:val="es-ES" w:eastAsia="zh-CN" w:bidi="ar-SA"/>
              </w:rPr>
            </w:r>
          </w:p>
        </w:tc>
      </w:tr>
      <w:tr>
        <w:trPr/>
        <w:tc>
          <w:tcPr>
            <w:tcW w:w="84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</w:tcPr>
          <w:p>
            <w:pPr>
              <w:pStyle w:val="Contenidodelatablauser"/>
              <w:widowControl w:val="false"/>
              <w:jc w:val="right"/>
              <w:rPr>
                <w:sz w:val="21"/>
                <w:szCs w:val="21"/>
              </w:rPr>
            </w:pPr>
            <w:r>
              <w:rPr>
                <w:rFonts w:cs="Calibri" w:ascii="Calibri" w:hAnsi="Calibri"/>
                <w:b/>
                <w:bCs/>
                <w:sz w:val="21"/>
                <w:szCs w:val="21"/>
              </w:rPr>
              <w:t xml:space="preserve">TOTAL DE </w:t>
            </w:r>
            <w:r>
              <w:rPr>
                <w:rFonts w:cs="Calibri" w:ascii="Calibri" w:hAnsi="Calibri"/>
                <w:b/>
                <w:bCs/>
                <w:color w:val="FF0000"/>
                <w:sz w:val="21"/>
                <w:szCs w:val="21"/>
              </w:rPr>
              <w:t xml:space="preserve">INGRESOS </w:t>
            </w:r>
            <w:r>
              <w:rPr>
                <w:rFonts w:cs="Calibri" w:ascii="Calibri" w:hAnsi="Calibri"/>
                <w:b/>
                <w:bCs/>
                <w:color w:val="000000"/>
                <w:sz w:val="21"/>
                <w:szCs w:val="21"/>
              </w:rPr>
              <w:t xml:space="preserve">QUE FINANCIAN LOS GASTOS </w:t>
              <w:br/>
              <w:t>DE LA/S ACTIVIDAD/ES DE LA FIESTA OBJETO DE SUBVENCIÓN</w:t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vAlign w:val="center"/>
          </w:tcPr>
          <w:p>
            <w:pPr>
              <w:pStyle w:val="Contenidodelatablauser"/>
              <w:widowControl w:val="false"/>
              <w:suppressAutoHyphens w:val="true"/>
              <w:overflowPunct w:val="false"/>
              <w:bidi w:val="0"/>
              <w:snapToGrid w:val="false"/>
              <w:ind w:hanging="0" w:left="0" w:right="57"/>
              <w:jc w:val="center"/>
              <w:rPr>
                <w:rFonts w:ascii="Calibri" w:hAnsi="Calibri" w:cs="Calibri"/>
                <w:b/>
                <w:bCs/>
                <w:sz w:val="22"/>
                <w:szCs w:val="18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18"/>
              </w:rPr>
            </w:r>
          </w:p>
        </w:tc>
      </w:tr>
    </w:tbl>
    <w:p>
      <w:pPr>
        <w:pStyle w:val="Normal"/>
        <w:ind w:hanging="0" w:left="-567" w:right="-569"/>
        <w:jc w:val="center"/>
        <w:rPr>
          <w:sz w:val="4"/>
        </w:rPr>
      </w:pPr>
      <w:r>
        <w:rPr>
          <w:sz w:val="4"/>
        </w:rPr>
      </w:r>
    </w:p>
    <w:p>
      <w:pPr>
        <w:pStyle w:val="Normal"/>
        <w:ind w:hanging="0" w:left="-567" w:right="-569"/>
        <w:jc w:val="center"/>
        <w:rPr>
          <w:sz w:val="4"/>
        </w:rPr>
      </w:pPr>
      <w:r>
        <w:rPr>
          <w:sz w:val="4"/>
        </w:rPr>
      </w:r>
    </w:p>
    <w:p>
      <w:pPr>
        <w:pStyle w:val="Normal"/>
        <w:ind w:hanging="0" w:left="-567" w:right="-569"/>
        <w:jc w:val="center"/>
        <w:rPr>
          <w:sz w:val="4"/>
        </w:rPr>
      </w:pPr>
      <w:r>
        <w:rPr>
          <w:sz w:val="4"/>
        </w:rPr>
        <mc:AlternateContent>
          <mc:Choice Requires="wps">
            <w:drawing>
              <wp:anchor behindDoc="0" distT="5080" distB="5715" distL="5715" distR="5080" simplePos="0" locked="0" layoutInCell="1" allowOverlap="1" relativeHeight="2">
                <wp:simplePos x="0" y="0"/>
                <wp:positionH relativeFrom="column">
                  <wp:posOffset>4577080</wp:posOffset>
                </wp:positionH>
                <wp:positionV relativeFrom="paragraph">
                  <wp:posOffset>8890</wp:posOffset>
                </wp:positionV>
                <wp:extent cx="1899285" cy="681990"/>
                <wp:effectExtent l="5715" t="5080" r="5080" b="5715"/>
                <wp:wrapNone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9360" cy="681840"/>
                        </a:xfrm>
                        <a:prstGeom prst="upArrowCallout">
                          <a:avLst>
                            <a:gd name="adj1" fmla="val 7665"/>
                            <a:gd name="adj2" fmla="val 62907"/>
                            <a:gd name="adj3" fmla="val 13231"/>
                            <a:gd name="adj4" fmla="val 66660"/>
                          </a:avLst>
                        </a:prstGeom>
                        <a:solidFill>
                          <a:srgbClr val="eeeeee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user"/>
                              <w:overflowPunct w:val="true"/>
                              <w:bidi w:val="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eastAsia="Times New Roman" w:cs="Candara" w:ascii="Candara" w:hAnsi="Candara"/>
                                <w:b w:val="false"/>
                                <w:bCs w:val="false"/>
                                <w:color w:val="FF0000"/>
                                <w:kern w:val="2"/>
                                <w:sz w:val="14"/>
                                <w:szCs w:val="14"/>
                                <w:lang w:val="es-ES" w:eastAsia="zh-CN" w:bidi="ar-SA"/>
                              </w:rPr>
                              <w:t>Esta casilla debe coincidir con la casilla: TOTAL GASTOS DE LA ACTIVIDAD DE LA FIESTA PARA LOS QUE SE SOLICITA SUBVENCIÓN</w:t>
                            </w:r>
                          </w:p>
                        </w:txbxContent>
                      </wps:txbx>
                      <wps:bodyPr lIns="36360" rIns="3636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79" coordsize="21600,21600" o:spt="79" adj="14035,5400,5400,5400" path="m0@13l@10@13l@10@5l@9@5l10800,l@12@5l@11@5l@11@13l21600@13l21600,21600l,21600xe">
                <v:stroke joinstyle="miter"/>
                <v:formulas>
                  <v:f eqn="val 10800"/>
                  <v:f eqn="val #2"/>
                  <v:f eqn="prod @1 2 1"/>
                  <v:f eqn="val #3"/>
                  <v:f eqn="val 21600"/>
                  <v:f eqn="val #1"/>
                  <v:f eqn="sum 21600 0 @5"/>
                  <v:f eqn="val #0"/>
                  <v:f eqn="prod 1 @3 2"/>
                  <v:f eqn="sum 10800 0 @1"/>
                  <v:f eqn="sum 10800 0 @8"/>
                  <v:f eqn="sum 10800 @8 0"/>
                  <v:f eqn="sum 10800 @1 0"/>
                  <v:f eqn="sum height 0 @7"/>
                  <v:f eqn="sum @13 height 0"/>
                  <v:f eqn="prod 1 @14 2"/>
                </v:formulas>
                <v:path gradientshapeok="t" o:connecttype="rect" textboxrect="0,@13,21600,21600"/>
                <v:handles>
                  <v:h position="@10,@5"/>
                  <v:h position="@9,0"/>
                  <v:h position="21600,@5"/>
                  <v:h position="0,@13"/>
                </v:handles>
              </v:shapetype>
              <v:shape id="shape_0" ID="Forma1" path="l-2147483616,-2147483607l-2147483616,-2147483610l-2147483617,-2147483610l-2147483618,0l-2147483612,-2147483610l-2147483614,-2147483610l-2147483614,-2147483607l-2147483604,-2147483607l-2147483604,-2147483603l0,-2147483603xe" fillcolor="#eeeeee" stroked="t" o:allowincell="f" style="position:absolute;margin-left:360.4pt;margin-top:0.7pt;width:149.5pt;height:53.65pt;mso-wrap-style:square;v-text-anchor:top" type="_x0000_t79">
                <v:fill o:detectmouseclick="t" type="solid" color2="#111111"/>
                <v:stroke color="black" weight="9360" joinstyle="miter" endcap="flat"/>
                <v:textbox>
                  <w:txbxContent>
                    <w:p>
                      <w:pPr>
                        <w:pStyle w:val="Contenidodelmarcouser"/>
                        <w:overflowPunct w:val="true"/>
                        <w:bidi w:val="0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eastAsia="Times New Roman" w:cs="Candara" w:ascii="Candara" w:hAnsi="Candara"/>
                          <w:b w:val="false"/>
                          <w:bCs w:val="false"/>
                          <w:color w:val="FF0000"/>
                          <w:kern w:val="2"/>
                          <w:sz w:val="14"/>
                          <w:szCs w:val="14"/>
                          <w:lang w:val="es-ES" w:eastAsia="zh-CN" w:bidi="ar-SA"/>
                        </w:rPr>
                        <w:t>Esta casilla debe coincidir con la casilla: TOTAL GASTOS DE LA ACTIVIDAD DE LA FIESTA PARA LOS QUE SE SOLICITA SUBVENCIÓN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ind w:hanging="0" w:left="-567" w:right="-569"/>
        <w:jc w:val="center"/>
        <w:rPr>
          <w:sz w:val="4"/>
        </w:rPr>
      </w:pPr>
      <w:r>
        <w:rPr>
          <w:sz w:val="4"/>
        </w:rPr>
      </w:r>
    </w:p>
    <w:p>
      <w:pPr>
        <w:pStyle w:val="Normal"/>
        <w:ind w:hanging="0" w:left="-567" w:right="-569"/>
        <w:jc w:val="center"/>
        <w:rPr>
          <w:sz w:val="4"/>
        </w:rPr>
      </w:pPr>
      <w:r>
        <w:rPr>
          <w:sz w:val="4"/>
        </w:rPr>
        <mc:AlternateContent>
          <mc:Choice Requires="wps">
            <w:drawing>
              <wp:anchor behindDoc="0" distT="3810" distB="3810" distL="3810" distR="3810" simplePos="0" locked="0" layoutInCell="1" allowOverlap="1" relativeHeight="4">
                <wp:simplePos x="0" y="0"/>
                <wp:positionH relativeFrom="column">
                  <wp:posOffset>-495935</wp:posOffset>
                </wp:positionH>
                <wp:positionV relativeFrom="paragraph">
                  <wp:posOffset>24130</wp:posOffset>
                </wp:positionV>
                <wp:extent cx="2263775" cy="1631950"/>
                <wp:effectExtent l="3810" t="3810" r="3810" b="3810"/>
                <wp:wrapNone/>
                <wp:docPr id="2" name="Marco de text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680" cy="1631880"/>
                        </a:xfrm>
                        <a:prstGeom prst="rect">
                          <a:avLst/>
                        </a:pr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user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eastAsia="NSimSun" w:cs="Lucida Sans" w:ascii="Calibri" w:hAnsi="Calibri"/>
                                <w:b/>
                                <w:bCs/>
                                <w:i/>
                                <w:iCs/>
                                <w:caps w:val="false"/>
                                <w:smallCaps w:val="false"/>
                                <w:strike w:val="false"/>
                                <w:dstrike w:val="false"/>
                                <w:outline w:val="false"/>
                                <w:shadow w:val="false"/>
                                <w:emboss w:val="false"/>
                                <w:imprint w:val="false"/>
                                <w:color w:val="FF0000"/>
                                <w:spacing w:val="0"/>
                                <w:w w:val="100"/>
                                <w:kern w:val="0"/>
                                <w:position w:val="0"/>
                                <w:sz w:val="15"/>
                                <w:sz w:val="15"/>
                                <w:szCs w:val="15"/>
                                <w:u w:val="none"/>
                                <w:shd w:fill="auto" w:val="clear"/>
                                <w:vertAlign w:val="baseline"/>
                                <w:em w:val="none"/>
                                <w:lang w:val="es-ES" w:eastAsia="zh-CN" w:bidi="hi-IN"/>
                              </w:rPr>
                              <w:t xml:space="preserve">(*) </w:t>
                            </w:r>
                            <w:r>
                              <w:rPr>
                                <w:rFonts w:eastAsia="NSimSun" w:cs="Calibri" w:ascii="Calibri" w:hAnsi="Calibri"/>
                                <w:b w:val="false"/>
                                <w:bCs w:val="false"/>
                                <w:i/>
                                <w:iCs/>
                                <w:caps w:val="false"/>
                                <w:smallCaps w:val="false"/>
                                <w:strike w:val="false"/>
                                <w:dstrike w:val="false"/>
                                <w:outline w:val="false"/>
                                <w:shadow w:val="false"/>
                                <w:emboss w:val="false"/>
                                <w:imprint w:val="false"/>
                                <w:color w:val="FF0000"/>
                                <w:spacing w:val="0"/>
                                <w:w w:val="100"/>
                                <w:kern w:val="0"/>
                                <w:position w:val="0"/>
                                <w:sz w:val="15"/>
                                <w:sz w:val="15"/>
                                <w:szCs w:val="15"/>
                                <w:u w:val="none"/>
                                <w:shd w:fill="auto" w:val="clear"/>
                                <w:vertAlign w:val="baseline"/>
                                <w:em w:val="none"/>
                                <w:lang w:val="es-ES" w:eastAsia="zh-CN" w:bidi="hi-IN"/>
                              </w:rPr>
                              <w:t>Actividad/es para la/s que se solicita subvención:</w:t>
                            </w:r>
                          </w:p>
                          <w:p>
                            <w:pPr>
                              <w:pStyle w:val="Contenidodelmarcouser"/>
                              <w:overflowPunct w:val="false"/>
                              <w:bidi w:val="0"/>
                              <w:spacing w:lineRule="auto" w:line="240" w:before="113" w:after="57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eastAsia="NSimSun" w:cs="Lucida Sans" w:ascii="Calibri" w:hAnsi="Calibri"/>
                                <w:b/>
                                <w:bCs/>
                                <w:i w:val="false"/>
                                <w:iCs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outline w:val="false"/>
                                <w:shadow w:val="false"/>
                                <w:emboss w:val="false"/>
                                <w:imprint w:val="false"/>
                                <w:color w:val="000000"/>
                                <w:spacing w:val="0"/>
                                <w:w w:val="100"/>
                                <w:kern w:val="0"/>
                                <w:position w:val="0"/>
                                <w:sz w:val="15"/>
                                <w:sz w:val="15"/>
                                <w:szCs w:val="15"/>
                                <w:u w:val="none"/>
                                <w:shd w:fill="auto" w:val="clear"/>
                                <w:vertAlign w:val="baseline"/>
                                <w:em w:val="none"/>
                                <w:lang w:val="es-ES" w:eastAsia="zh-CN" w:bidi="hi-IN"/>
                              </w:rPr>
                              <w:t xml:space="preserve">1) </w:t>
                            </w:r>
                            <w:r>
                              <w:rPr>
                                <w:rFonts w:eastAsia="NSimSun" w:cs="Calibri" w:ascii="Calibri" w:hAnsi="Calibri"/>
                                <w:b/>
                                <w:bCs/>
                                <w:i w:val="false"/>
                                <w:iCs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outline w:val="false"/>
                                <w:shadow w:val="false"/>
                                <w:emboss w:val="false"/>
                                <w:imprint w:val="false"/>
                                <w:color w:val="000000"/>
                                <w:spacing w:val="0"/>
                                <w:w w:val="100"/>
                                <w:kern w:val="0"/>
                                <w:position w:val="0"/>
                                <w:sz w:val="15"/>
                                <w:sz w:val="15"/>
                                <w:szCs w:val="15"/>
                                <w:u w:val="none"/>
                                <w:shd w:fill="auto" w:val="clear"/>
                                <w:vertAlign w:val="baseline"/>
                                <w:em w:val="none"/>
                                <w:lang w:val="es-ES" w:eastAsia="zh-CN" w:bidi="hi-IN"/>
                              </w:rPr>
                              <w:t>Gastos generales de organización</w:t>
                            </w:r>
                          </w:p>
                          <w:p>
                            <w:pPr>
                              <w:pStyle w:val="Contenidodelmarcouser"/>
                              <w:overflowPunct w:val="false"/>
                              <w:bidi w:val="0"/>
                              <w:spacing w:lineRule="auto" w:line="240" w:before="113" w:after="57"/>
                              <w:ind w:hanging="0" w:left="0" w:right="0"/>
                              <w:jc w:val="both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eastAsia="Calibri" w:cs="Calibri" w:ascii="Calibri" w:hAnsi="Calibri"/>
                                <w:b/>
                                <w:bCs/>
                                <w:i w:val="false"/>
                                <w:iCs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outline w:val="false"/>
                                <w:shadow w:val="false"/>
                                <w:emboss w:val="false"/>
                                <w:imprint w:val="false"/>
                                <w:color w:val="000000"/>
                                <w:spacing w:val="0"/>
                                <w:w w:val="100"/>
                                <w:kern w:val="0"/>
                                <w:position w:val="0"/>
                                <w:sz w:val="15"/>
                                <w:sz w:val="15"/>
                                <w:szCs w:val="15"/>
                                <w:u w:val="none"/>
                                <w:shd w:fill="auto" w:val="clear"/>
                                <w:vertAlign w:val="baseline"/>
                                <w:em w:val="none"/>
                                <w:lang w:val="es-ES" w:eastAsia="zh-CN" w:bidi="hi-IN"/>
                              </w:rPr>
                              <w:t>2) </w:t>
                            </w:r>
                            <w:r>
                              <w:rPr>
                                <w:rFonts w:eastAsia="NSimSun" w:cs="Calibri" w:ascii="Calibri" w:hAnsi="Calibri"/>
                                <w:b/>
                                <w:bCs/>
                                <w:i w:val="false"/>
                                <w:iCs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outline w:val="false"/>
                                <w:shadow w:val="false"/>
                                <w:emboss w:val="false"/>
                                <w:imprint w:val="false"/>
                                <w:color w:val="000000"/>
                                <w:spacing w:val="0"/>
                                <w:w w:val="100"/>
                                <w:kern w:val="0"/>
                                <w:position w:val="0"/>
                                <w:sz w:val="15"/>
                                <w:sz w:val="15"/>
                                <w:szCs w:val="15"/>
                                <w:u w:val="none"/>
                                <w:shd w:fill="auto" w:val="clear"/>
                                <w:vertAlign w:val="baseline"/>
                                <w:em w:val="none"/>
                                <w:lang w:val="es-ES" w:eastAsia="zh-CN" w:bidi="hi-IN"/>
                              </w:rPr>
                              <w:t>Programación musical</w:t>
                            </w:r>
                          </w:p>
                          <w:p>
                            <w:pPr>
                              <w:pStyle w:val="Contenidodelmarcouser"/>
                              <w:overflowPunct w:val="false"/>
                              <w:bidi w:val="0"/>
                              <w:spacing w:lineRule="auto" w:line="240" w:before="113" w:after="57"/>
                              <w:ind w:hanging="0" w:left="0" w:right="0"/>
                              <w:jc w:val="both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eastAsia="Calibri" w:cs="Calibri" w:ascii="Calibri" w:hAnsi="Calibri"/>
                                <w:b/>
                                <w:bCs/>
                                <w:i w:val="false"/>
                                <w:iCs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outline w:val="false"/>
                                <w:shadow w:val="false"/>
                                <w:emboss w:val="false"/>
                                <w:imprint w:val="false"/>
                                <w:color w:val="000000"/>
                                <w:spacing w:val="0"/>
                                <w:w w:val="100"/>
                                <w:kern w:val="0"/>
                                <w:position w:val="0"/>
                                <w:sz w:val="15"/>
                                <w:sz w:val="15"/>
                                <w:szCs w:val="15"/>
                                <w:u w:val="none"/>
                                <w:shd w:fill="auto" w:val="clear"/>
                                <w:vertAlign w:val="baseline"/>
                                <w:em w:val="none"/>
                                <w:lang w:val="es-ES" w:eastAsia="zh-CN" w:bidi="hi-IN"/>
                              </w:rPr>
                              <w:t>3) </w:t>
                            </w:r>
                            <w:r>
                              <w:rPr>
                                <w:rFonts w:eastAsia="NSimSun" w:cs="Calibri" w:ascii="Calibri" w:hAnsi="Calibri"/>
                                <w:b/>
                                <w:bCs/>
                                <w:i w:val="false"/>
                                <w:iCs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outline w:val="false"/>
                                <w:shadow w:val="false"/>
                                <w:emboss w:val="false"/>
                                <w:imprint w:val="false"/>
                                <w:color w:val="000000"/>
                                <w:spacing w:val="0"/>
                                <w:w w:val="100"/>
                                <w:kern w:val="0"/>
                                <w:position w:val="0"/>
                                <w:sz w:val="15"/>
                                <w:sz w:val="15"/>
                                <w:szCs w:val="15"/>
                                <w:u w:val="none"/>
                                <w:shd w:fill="auto" w:val="clear"/>
                                <w:vertAlign w:val="baseline"/>
                                <w:em w:val="none"/>
                                <w:lang w:val="es-ES" w:eastAsia="zh-CN" w:bidi="hi-IN"/>
                              </w:rPr>
                              <w:t>Promoción del folklore y tradiciones populares</w:t>
                            </w:r>
                          </w:p>
                          <w:p>
                            <w:pPr>
                              <w:pStyle w:val="Contenidodelmarcouser"/>
                              <w:overflowPunct w:val="false"/>
                              <w:bidi w:val="0"/>
                              <w:spacing w:lineRule="auto" w:line="240" w:before="113" w:after="57"/>
                              <w:ind w:hanging="0" w:left="0" w:right="0"/>
                              <w:jc w:val="both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eastAsia="Calibri" w:cs="Calibri" w:ascii="Calibri" w:hAnsi="Calibri"/>
                                <w:b/>
                                <w:bCs/>
                                <w:i w:val="false"/>
                                <w:iCs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outline w:val="false"/>
                                <w:shadow w:val="false"/>
                                <w:emboss w:val="false"/>
                                <w:imprint w:val="false"/>
                                <w:color w:val="000000"/>
                                <w:spacing w:val="0"/>
                                <w:w w:val="100"/>
                                <w:kern w:val="0"/>
                                <w:position w:val="0"/>
                                <w:sz w:val="15"/>
                                <w:sz w:val="15"/>
                                <w:szCs w:val="15"/>
                                <w:u w:val="none"/>
                                <w:shd w:fill="auto" w:val="clear"/>
                                <w:vertAlign w:val="baseline"/>
                                <w:em w:val="none"/>
                                <w:lang w:val="es-ES" w:eastAsia="zh-CN" w:bidi="hi-IN"/>
                              </w:rPr>
                              <w:t>4) </w:t>
                            </w:r>
                            <w:r>
                              <w:rPr>
                                <w:rFonts w:eastAsia="NSimSun" w:cs="Calibri" w:ascii="Calibri" w:hAnsi="Calibri"/>
                                <w:b/>
                                <w:bCs/>
                                <w:i w:val="false"/>
                                <w:iCs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outline w:val="false"/>
                                <w:shadow w:val="false"/>
                                <w:emboss w:val="false"/>
                                <w:imprint w:val="false"/>
                                <w:color w:val="000000"/>
                                <w:spacing w:val="0"/>
                                <w:w w:val="100"/>
                                <w:kern w:val="0"/>
                                <w:position w:val="0"/>
                                <w:sz w:val="15"/>
                                <w:sz w:val="15"/>
                                <w:szCs w:val="15"/>
                                <w:u w:val="none"/>
                                <w:shd w:fill="auto" w:val="clear"/>
                                <w:vertAlign w:val="baseline"/>
                                <w:em w:val="none"/>
                                <w:lang w:val="es-ES" w:eastAsia="zh-CN" w:bidi="hi-IN"/>
                              </w:rPr>
                              <w:t>Actividades de confraternización</w:t>
                            </w:r>
                          </w:p>
                          <w:p>
                            <w:pPr>
                              <w:pStyle w:val="Contenidodelmarcouser"/>
                              <w:overflowPunct w:val="false"/>
                              <w:bidi w:val="0"/>
                              <w:spacing w:lineRule="auto" w:line="240" w:before="113" w:after="57"/>
                              <w:ind w:hanging="0" w:left="0" w:right="0"/>
                              <w:jc w:val="both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eastAsia="Calibri" w:cs="Calibri" w:ascii="Calibri" w:hAnsi="Calibri"/>
                                <w:b/>
                                <w:bCs/>
                                <w:i w:val="false"/>
                                <w:iCs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outline w:val="false"/>
                                <w:shadow w:val="false"/>
                                <w:emboss w:val="false"/>
                                <w:imprint w:val="false"/>
                                <w:color w:val="000000"/>
                                <w:spacing w:val="0"/>
                                <w:w w:val="100"/>
                                <w:kern w:val="0"/>
                                <w:position w:val="0"/>
                                <w:sz w:val="15"/>
                                <w:sz w:val="15"/>
                                <w:szCs w:val="15"/>
                                <w:u w:val="none"/>
                                <w:shd w:fill="auto" w:val="clear"/>
                                <w:vertAlign w:val="baseline"/>
                                <w:em w:val="none"/>
                                <w:lang w:val="es-ES" w:eastAsia="zh-CN" w:bidi="hi-IN"/>
                              </w:rPr>
                              <w:t>5) </w:t>
                            </w:r>
                            <w:r>
                              <w:rPr>
                                <w:rFonts w:eastAsia="NSimSun" w:cs="Calibri" w:ascii="Calibri" w:hAnsi="Calibri"/>
                                <w:b/>
                                <w:bCs/>
                                <w:i w:val="false"/>
                                <w:iCs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outline w:val="false"/>
                                <w:shadow w:val="false"/>
                                <w:emboss w:val="false"/>
                                <w:imprint w:val="false"/>
                                <w:color w:val="000000"/>
                                <w:spacing w:val="0"/>
                                <w:w w:val="100"/>
                                <w:kern w:val="0"/>
                                <w:position w:val="0"/>
                                <w:sz w:val="15"/>
                                <w:sz w:val="15"/>
                                <w:szCs w:val="15"/>
                                <w:u w:val="none"/>
                                <w:shd w:fill="auto" w:val="clear"/>
                                <w:vertAlign w:val="baseline"/>
                                <w:em w:val="none"/>
                                <w:lang w:val="es-ES" w:eastAsia="zh-CN" w:bidi="hi-IN"/>
                              </w:rPr>
                              <w:t>Otras Actividades lúdicas</w:t>
                            </w:r>
                          </w:p>
                          <w:p>
                            <w:pPr>
                              <w:pStyle w:val="Contenidodelmarcouser"/>
                              <w:overflowPunct w:val="false"/>
                              <w:bidi w:val="0"/>
                              <w:spacing w:lineRule="auto" w:line="240" w:before="113" w:after="57"/>
                              <w:ind w:hanging="0" w:left="0" w:right="0"/>
                              <w:jc w:val="both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eastAsia="NSimSun" w:cs="Calibri" w:ascii="Calibri" w:hAnsi="Calibri"/>
                                <w:b/>
                                <w:bCs/>
                                <w:i w:val="false"/>
                                <w:iCs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outline w:val="false"/>
                                <w:shadow w:val="false"/>
                                <w:emboss w:val="false"/>
                                <w:imprint w:val="false"/>
                                <w:color w:val="000000"/>
                                <w:spacing w:val="0"/>
                                <w:w w:val="100"/>
                                <w:kern w:val="0"/>
                                <w:position w:val="0"/>
                                <w:sz w:val="15"/>
                                <w:sz w:val="15"/>
                                <w:szCs w:val="15"/>
                                <w:u w:val="none"/>
                                <w:shd w:fill="auto" w:val="clear"/>
                                <w:vertAlign w:val="baseline"/>
                                <w:em w:val="none"/>
                                <w:lang w:val="es-ES" w:eastAsia="zh-CN" w:bidi="hi-IN"/>
                              </w:rPr>
                              <w:t>6) Uso normalizado de la lengua asturiana</w:t>
                            </w:r>
                          </w:p>
                          <w:p>
                            <w:pPr>
                              <w:pStyle w:val="Contenidodelmarcouser"/>
                              <w:overflowPunct w:val="false"/>
                              <w:bidi w:val="0"/>
                              <w:spacing w:lineRule="auto" w:line="240" w:before="113" w:after="57"/>
                              <w:ind w:hanging="0" w:left="0" w:right="0"/>
                              <w:jc w:val="both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eastAsia="NSimSun" w:cs="Calibri" w:ascii="Calibri" w:hAnsi="Calibri"/>
                                <w:b/>
                                <w:bCs/>
                                <w:i w:val="false"/>
                                <w:iCs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outline w:val="false"/>
                                <w:shadow w:val="false"/>
                                <w:emboss w:val="false"/>
                                <w:imprint w:val="false"/>
                                <w:color w:val="000000"/>
                                <w:spacing w:val="0"/>
                                <w:w w:val="100"/>
                                <w:kern w:val="0"/>
                                <w:position w:val="0"/>
                                <w:sz w:val="15"/>
                                <w:sz w:val="15"/>
                                <w:szCs w:val="15"/>
                                <w:u w:val="none"/>
                                <w:shd w:fill="auto" w:val="clear"/>
                                <w:vertAlign w:val="baseline"/>
                                <w:em w:val="none"/>
                                <w:lang w:val="es-ES" w:eastAsia="zh-CN" w:bidi="hi-IN"/>
                              </w:rPr>
                              <w:t>7) Otras programaciones festivas</w:t>
                            </w:r>
                          </w:p>
                          <w:p>
                            <w:pPr>
                              <w:pStyle w:val="Contenidodelmarcouser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71640" rIns="21600" tIns="57240" bIns="57240" anchor="b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Marco de texto 1" path="m0,0l-2147483645,0l-2147483645,-2147483646l0,-2147483646xe" stroked="t" o:allowincell="f" style="position:absolute;margin-left:-39.05pt;margin-top:1.9pt;width:178.2pt;height:128.45pt;mso-wrap-style:square;v-text-anchor:bottom">
                <v:fill o:detectmouseclick="t" on="false"/>
                <v:stroke color="black" weight="6840" joinstyle="round" endcap="flat"/>
                <v:textbox>
                  <w:txbxContent>
                    <w:p>
                      <w:pPr>
                        <w:pStyle w:val="Contenidodelmarcouser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eastAsia="NSimSun" w:cs="Lucida Sans" w:ascii="Calibri" w:hAnsi="Calibri"/>
                          <w:b/>
                          <w:bCs/>
                          <w:i/>
                          <w:iCs/>
                          <w:caps w:val="false"/>
                          <w:smallCaps w:val="false"/>
                          <w:strike w:val="false"/>
                          <w:dstrike w:val="false"/>
                          <w:outline w:val="false"/>
                          <w:shadow w:val="false"/>
                          <w:emboss w:val="false"/>
                          <w:imprint w:val="false"/>
                          <w:color w:val="FF0000"/>
                          <w:spacing w:val="0"/>
                          <w:w w:val="100"/>
                          <w:kern w:val="0"/>
                          <w:position w:val="0"/>
                          <w:sz w:val="15"/>
                          <w:sz w:val="15"/>
                          <w:szCs w:val="15"/>
                          <w:u w:val="none"/>
                          <w:shd w:fill="auto" w:val="clear"/>
                          <w:vertAlign w:val="baseline"/>
                          <w:em w:val="none"/>
                          <w:lang w:val="es-ES" w:eastAsia="zh-CN" w:bidi="hi-IN"/>
                        </w:rPr>
                        <w:t xml:space="preserve">(*) </w:t>
                      </w:r>
                      <w:r>
                        <w:rPr>
                          <w:rFonts w:eastAsia="NSimSun" w:cs="Calibri" w:ascii="Calibri" w:hAnsi="Calibri"/>
                          <w:b w:val="false"/>
                          <w:bCs w:val="false"/>
                          <w:i/>
                          <w:iCs/>
                          <w:caps w:val="false"/>
                          <w:smallCaps w:val="false"/>
                          <w:strike w:val="false"/>
                          <w:dstrike w:val="false"/>
                          <w:outline w:val="false"/>
                          <w:shadow w:val="false"/>
                          <w:emboss w:val="false"/>
                          <w:imprint w:val="false"/>
                          <w:color w:val="FF0000"/>
                          <w:spacing w:val="0"/>
                          <w:w w:val="100"/>
                          <w:kern w:val="0"/>
                          <w:position w:val="0"/>
                          <w:sz w:val="15"/>
                          <w:sz w:val="15"/>
                          <w:szCs w:val="15"/>
                          <w:u w:val="none"/>
                          <w:shd w:fill="auto" w:val="clear"/>
                          <w:vertAlign w:val="baseline"/>
                          <w:em w:val="none"/>
                          <w:lang w:val="es-ES" w:eastAsia="zh-CN" w:bidi="hi-IN"/>
                        </w:rPr>
                        <w:t>Actividad/es para la/s que se solicita subvención:</w:t>
                      </w:r>
                    </w:p>
                    <w:p>
                      <w:pPr>
                        <w:pStyle w:val="Contenidodelmarcouser"/>
                        <w:overflowPunct w:val="false"/>
                        <w:bidi w:val="0"/>
                        <w:spacing w:lineRule="auto" w:line="240" w:before="113" w:after="57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eastAsia="NSimSun" w:cs="Lucida Sans" w:ascii="Calibri" w:hAnsi="Calibri"/>
                          <w:b/>
                          <w:bCs/>
                          <w:i w:val="false"/>
                          <w:iCs w:val="false"/>
                          <w:caps w:val="false"/>
                          <w:smallCaps w:val="false"/>
                          <w:strike w:val="false"/>
                          <w:dstrike w:val="false"/>
                          <w:outline w:val="false"/>
                          <w:shadow w:val="false"/>
                          <w:emboss w:val="false"/>
                          <w:imprint w:val="false"/>
                          <w:color w:val="000000"/>
                          <w:spacing w:val="0"/>
                          <w:w w:val="100"/>
                          <w:kern w:val="0"/>
                          <w:position w:val="0"/>
                          <w:sz w:val="15"/>
                          <w:sz w:val="15"/>
                          <w:szCs w:val="15"/>
                          <w:u w:val="none"/>
                          <w:shd w:fill="auto" w:val="clear"/>
                          <w:vertAlign w:val="baseline"/>
                          <w:em w:val="none"/>
                          <w:lang w:val="es-ES" w:eastAsia="zh-CN" w:bidi="hi-IN"/>
                        </w:rPr>
                        <w:t xml:space="preserve">1) </w:t>
                      </w:r>
                      <w:r>
                        <w:rPr>
                          <w:rFonts w:eastAsia="NSimSun" w:cs="Calibri" w:ascii="Calibri" w:hAnsi="Calibri"/>
                          <w:b/>
                          <w:bCs/>
                          <w:i w:val="false"/>
                          <w:iCs w:val="false"/>
                          <w:caps w:val="false"/>
                          <w:smallCaps w:val="false"/>
                          <w:strike w:val="false"/>
                          <w:dstrike w:val="false"/>
                          <w:outline w:val="false"/>
                          <w:shadow w:val="false"/>
                          <w:emboss w:val="false"/>
                          <w:imprint w:val="false"/>
                          <w:color w:val="000000"/>
                          <w:spacing w:val="0"/>
                          <w:w w:val="100"/>
                          <w:kern w:val="0"/>
                          <w:position w:val="0"/>
                          <w:sz w:val="15"/>
                          <w:sz w:val="15"/>
                          <w:szCs w:val="15"/>
                          <w:u w:val="none"/>
                          <w:shd w:fill="auto" w:val="clear"/>
                          <w:vertAlign w:val="baseline"/>
                          <w:em w:val="none"/>
                          <w:lang w:val="es-ES" w:eastAsia="zh-CN" w:bidi="hi-IN"/>
                        </w:rPr>
                        <w:t>Gastos generales de organización</w:t>
                      </w:r>
                    </w:p>
                    <w:p>
                      <w:pPr>
                        <w:pStyle w:val="Contenidodelmarcouser"/>
                        <w:overflowPunct w:val="false"/>
                        <w:bidi w:val="0"/>
                        <w:spacing w:lineRule="auto" w:line="240" w:before="113" w:after="57"/>
                        <w:ind w:hanging="0" w:left="0" w:right="0"/>
                        <w:jc w:val="both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eastAsia="Calibri" w:cs="Calibri" w:ascii="Calibri" w:hAnsi="Calibri"/>
                          <w:b/>
                          <w:bCs/>
                          <w:i w:val="false"/>
                          <w:iCs w:val="false"/>
                          <w:caps w:val="false"/>
                          <w:smallCaps w:val="false"/>
                          <w:strike w:val="false"/>
                          <w:dstrike w:val="false"/>
                          <w:outline w:val="false"/>
                          <w:shadow w:val="false"/>
                          <w:emboss w:val="false"/>
                          <w:imprint w:val="false"/>
                          <w:color w:val="000000"/>
                          <w:spacing w:val="0"/>
                          <w:w w:val="100"/>
                          <w:kern w:val="0"/>
                          <w:position w:val="0"/>
                          <w:sz w:val="15"/>
                          <w:sz w:val="15"/>
                          <w:szCs w:val="15"/>
                          <w:u w:val="none"/>
                          <w:shd w:fill="auto" w:val="clear"/>
                          <w:vertAlign w:val="baseline"/>
                          <w:em w:val="none"/>
                          <w:lang w:val="es-ES" w:eastAsia="zh-CN" w:bidi="hi-IN"/>
                        </w:rPr>
                        <w:t>2) </w:t>
                      </w:r>
                      <w:r>
                        <w:rPr>
                          <w:rFonts w:eastAsia="NSimSun" w:cs="Calibri" w:ascii="Calibri" w:hAnsi="Calibri"/>
                          <w:b/>
                          <w:bCs/>
                          <w:i w:val="false"/>
                          <w:iCs w:val="false"/>
                          <w:caps w:val="false"/>
                          <w:smallCaps w:val="false"/>
                          <w:strike w:val="false"/>
                          <w:dstrike w:val="false"/>
                          <w:outline w:val="false"/>
                          <w:shadow w:val="false"/>
                          <w:emboss w:val="false"/>
                          <w:imprint w:val="false"/>
                          <w:color w:val="000000"/>
                          <w:spacing w:val="0"/>
                          <w:w w:val="100"/>
                          <w:kern w:val="0"/>
                          <w:position w:val="0"/>
                          <w:sz w:val="15"/>
                          <w:sz w:val="15"/>
                          <w:szCs w:val="15"/>
                          <w:u w:val="none"/>
                          <w:shd w:fill="auto" w:val="clear"/>
                          <w:vertAlign w:val="baseline"/>
                          <w:em w:val="none"/>
                          <w:lang w:val="es-ES" w:eastAsia="zh-CN" w:bidi="hi-IN"/>
                        </w:rPr>
                        <w:t>Programación musical</w:t>
                      </w:r>
                    </w:p>
                    <w:p>
                      <w:pPr>
                        <w:pStyle w:val="Contenidodelmarcouser"/>
                        <w:overflowPunct w:val="false"/>
                        <w:bidi w:val="0"/>
                        <w:spacing w:lineRule="auto" w:line="240" w:before="113" w:after="57"/>
                        <w:ind w:hanging="0" w:left="0" w:right="0"/>
                        <w:jc w:val="both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eastAsia="Calibri" w:cs="Calibri" w:ascii="Calibri" w:hAnsi="Calibri"/>
                          <w:b/>
                          <w:bCs/>
                          <w:i w:val="false"/>
                          <w:iCs w:val="false"/>
                          <w:caps w:val="false"/>
                          <w:smallCaps w:val="false"/>
                          <w:strike w:val="false"/>
                          <w:dstrike w:val="false"/>
                          <w:outline w:val="false"/>
                          <w:shadow w:val="false"/>
                          <w:emboss w:val="false"/>
                          <w:imprint w:val="false"/>
                          <w:color w:val="000000"/>
                          <w:spacing w:val="0"/>
                          <w:w w:val="100"/>
                          <w:kern w:val="0"/>
                          <w:position w:val="0"/>
                          <w:sz w:val="15"/>
                          <w:sz w:val="15"/>
                          <w:szCs w:val="15"/>
                          <w:u w:val="none"/>
                          <w:shd w:fill="auto" w:val="clear"/>
                          <w:vertAlign w:val="baseline"/>
                          <w:em w:val="none"/>
                          <w:lang w:val="es-ES" w:eastAsia="zh-CN" w:bidi="hi-IN"/>
                        </w:rPr>
                        <w:t>3) </w:t>
                      </w:r>
                      <w:r>
                        <w:rPr>
                          <w:rFonts w:eastAsia="NSimSun" w:cs="Calibri" w:ascii="Calibri" w:hAnsi="Calibri"/>
                          <w:b/>
                          <w:bCs/>
                          <w:i w:val="false"/>
                          <w:iCs w:val="false"/>
                          <w:caps w:val="false"/>
                          <w:smallCaps w:val="false"/>
                          <w:strike w:val="false"/>
                          <w:dstrike w:val="false"/>
                          <w:outline w:val="false"/>
                          <w:shadow w:val="false"/>
                          <w:emboss w:val="false"/>
                          <w:imprint w:val="false"/>
                          <w:color w:val="000000"/>
                          <w:spacing w:val="0"/>
                          <w:w w:val="100"/>
                          <w:kern w:val="0"/>
                          <w:position w:val="0"/>
                          <w:sz w:val="15"/>
                          <w:sz w:val="15"/>
                          <w:szCs w:val="15"/>
                          <w:u w:val="none"/>
                          <w:shd w:fill="auto" w:val="clear"/>
                          <w:vertAlign w:val="baseline"/>
                          <w:em w:val="none"/>
                          <w:lang w:val="es-ES" w:eastAsia="zh-CN" w:bidi="hi-IN"/>
                        </w:rPr>
                        <w:t>Promoción del folklore y tradiciones populares</w:t>
                      </w:r>
                    </w:p>
                    <w:p>
                      <w:pPr>
                        <w:pStyle w:val="Contenidodelmarcouser"/>
                        <w:overflowPunct w:val="false"/>
                        <w:bidi w:val="0"/>
                        <w:spacing w:lineRule="auto" w:line="240" w:before="113" w:after="57"/>
                        <w:ind w:hanging="0" w:left="0" w:right="0"/>
                        <w:jc w:val="both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eastAsia="Calibri" w:cs="Calibri" w:ascii="Calibri" w:hAnsi="Calibri"/>
                          <w:b/>
                          <w:bCs/>
                          <w:i w:val="false"/>
                          <w:iCs w:val="false"/>
                          <w:caps w:val="false"/>
                          <w:smallCaps w:val="false"/>
                          <w:strike w:val="false"/>
                          <w:dstrike w:val="false"/>
                          <w:outline w:val="false"/>
                          <w:shadow w:val="false"/>
                          <w:emboss w:val="false"/>
                          <w:imprint w:val="false"/>
                          <w:color w:val="000000"/>
                          <w:spacing w:val="0"/>
                          <w:w w:val="100"/>
                          <w:kern w:val="0"/>
                          <w:position w:val="0"/>
                          <w:sz w:val="15"/>
                          <w:sz w:val="15"/>
                          <w:szCs w:val="15"/>
                          <w:u w:val="none"/>
                          <w:shd w:fill="auto" w:val="clear"/>
                          <w:vertAlign w:val="baseline"/>
                          <w:em w:val="none"/>
                          <w:lang w:val="es-ES" w:eastAsia="zh-CN" w:bidi="hi-IN"/>
                        </w:rPr>
                        <w:t>4) </w:t>
                      </w:r>
                      <w:r>
                        <w:rPr>
                          <w:rFonts w:eastAsia="NSimSun" w:cs="Calibri" w:ascii="Calibri" w:hAnsi="Calibri"/>
                          <w:b/>
                          <w:bCs/>
                          <w:i w:val="false"/>
                          <w:iCs w:val="false"/>
                          <w:caps w:val="false"/>
                          <w:smallCaps w:val="false"/>
                          <w:strike w:val="false"/>
                          <w:dstrike w:val="false"/>
                          <w:outline w:val="false"/>
                          <w:shadow w:val="false"/>
                          <w:emboss w:val="false"/>
                          <w:imprint w:val="false"/>
                          <w:color w:val="000000"/>
                          <w:spacing w:val="0"/>
                          <w:w w:val="100"/>
                          <w:kern w:val="0"/>
                          <w:position w:val="0"/>
                          <w:sz w:val="15"/>
                          <w:sz w:val="15"/>
                          <w:szCs w:val="15"/>
                          <w:u w:val="none"/>
                          <w:shd w:fill="auto" w:val="clear"/>
                          <w:vertAlign w:val="baseline"/>
                          <w:em w:val="none"/>
                          <w:lang w:val="es-ES" w:eastAsia="zh-CN" w:bidi="hi-IN"/>
                        </w:rPr>
                        <w:t>Actividades de confraternización</w:t>
                      </w:r>
                    </w:p>
                    <w:p>
                      <w:pPr>
                        <w:pStyle w:val="Contenidodelmarcouser"/>
                        <w:overflowPunct w:val="false"/>
                        <w:bidi w:val="0"/>
                        <w:spacing w:lineRule="auto" w:line="240" w:before="113" w:after="57"/>
                        <w:ind w:hanging="0" w:left="0" w:right="0"/>
                        <w:jc w:val="both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eastAsia="Calibri" w:cs="Calibri" w:ascii="Calibri" w:hAnsi="Calibri"/>
                          <w:b/>
                          <w:bCs/>
                          <w:i w:val="false"/>
                          <w:iCs w:val="false"/>
                          <w:caps w:val="false"/>
                          <w:smallCaps w:val="false"/>
                          <w:strike w:val="false"/>
                          <w:dstrike w:val="false"/>
                          <w:outline w:val="false"/>
                          <w:shadow w:val="false"/>
                          <w:emboss w:val="false"/>
                          <w:imprint w:val="false"/>
                          <w:color w:val="000000"/>
                          <w:spacing w:val="0"/>
                          <w:w w:val="100"/>
                          <w:kern w:val="0"/>
                          <w:position w:val="0"/>
                          <w:sz w:val="15"/>
                          <w:sz w:val="15"/>
                          <w:szCs w:val="15"/>
                          <w:u w:val="none"/>
                          <w:shd w:fill="auto" w:val="clear"/>
                          <w:vertAlign w:val="baseline"/>
                          <w:em w:val="none"/>
                          <w:lang w:val="es-ES" w:eastAsia="zh-CN" w:bidi="hi-IN"/>
                        </w:rPr>
                        <w:t>5) </w:t>
                      </w:r>
                      <w:r>
                        <w:rPr>
                          <w:rFonts w:eastAsia="NSimSun" w:cs="Calibri" w:ascii="Calibri" w:hAnsi="Calibri"/>
                          <w:b/>
                          <w:bCs/>
                          <w:i w:val="false"/>
                          <w:iCs w:val="false"/>
                          <w:caps w:val="false"/>
                          <w:smallCaps w:val="false"/>
                          <w:strike w:val="false"/>
                          <w:dstrike w:val="false"/>
                          <w:outline w:val="false"/>
                          <w:shadow w:val="false"/>
                          <w:emboss w:val="false"/>
                          <w:imprint w:val="false"/>
                          <w:color w:val="000000"/>
                          <w:spacing w:val="0"/>
                          <w:w w:val="100"/>
                          <w:kern w:val="0"/>
                          <w:position w:val="0"/>
                          <w:sz w:val="15"/>
                          <w:sz w:val="15"/>
                          <w:szCs w:val="15"/>
                          <w:u w:val="none"/>
                          <w:shd w:fill="auto" w:val="clear"/>
                          <w:vertAlign w:val="baseline"/>
                          <w:em w:val="none"/>
                          <w:lang w:val="es-ES" w:eastAsia="zh-CN" w:bidi="hi-IN"/>
                        </w:rPr>
                        <w:t>Otras Actividades lúdicas</w:t>
                      </w:r>
                    </w:p>
                    <w:p>
                      <w:pPr>
                        <w:pStyle w:val="Contenidodelmarcouser"/>
                        <w:overflowPunct w:val="false"/>
                        <w:bidi w:val="0"/>
                        <w:spacing w:lineRule="auto" w:line="240" w:before="113" w:after="57"/>
                        <w:ind w:hanging="0" w:left="0" w:right="0"/>
                        <w:jc w:val="both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eastAsia="NSimSun" w:cs="Calibri" w:ascii="Calibri" w:hAnsi="Calibri"/>
                          <w:b/>
                          <w:bCs/>
                          <w:i w:val="false"/>
                          <w:iCs w:val="false"/>
                          <w:caps w:val="false"/>
                          <w:smallCaps w:val="false"/>
                          <w:strike w:val="false"/>
                          <w:dstrike w:val="false"/>
                          <w:outline w:val="false"/>
                          <w:shadow w:val="false"/>
                          <w:emboss w:val="false"/>
                          <w:imprint w:val="false"/>
                          <w:color w:val="000000"/>
                          <w:spacing w:val="0"/>
                          <w:w w:val="100"/>
                          <w:kern w:val="0"/>
                          <w:position w:val="0"/>
                          <w:sz w:val="15"/>
                          <w:sz w:val="15"/>
                          <w:szCs w:val="15"/>
                          <w:u w:val="none"/>
                          <w:shd w:fill="auto" w:val="clear"/>
                          <w:vertAlign w:val="baseline"/>
                          <w:em w:val="none"/>
                          <w:lang w:val="es-ES" w:eastAsia="zh-CN" w:bidi="hi-IN"/>
                        </w:rPr>
                        <w:t>6) Uso normalizado de la lengua asturiana</w:t>
                      </w:r>
                    </w:p>
                    <w:p>
                      <w:pPr>
                        <w:pStyle w:val="Contenidodelmarcouser"/>
                        <w:overflowPunct w:val="false"/>
                        <w:bidi w:val="0"/>
                        <w:spacing w:lineRule="auto" w:line="240" w:before="113" w:after="57"/>
                        <w:ind w:hanging="0" w:left="0" w:right="0"/>
                        <w:jc w:val="both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eastAsia="NSimSun" w:cs="Calibri" w:ascii="Calibri" w:hAnsi="Calibri"/>
                          <w:b/>
                          <w:bCs/>
                          <w:i w:val="false"/>
                          <w:iCs w:val="false"/>
                          <w:caps w:val="false"/>
                          <w:smallCaps w:val="false"/>
                          <w:strike w:val="false"/>
                          <w:dstrike w:val="false"/>
                          <w:outline w:val="false"/>
                          <w:shadow w:val="false"/>
                          <w:emboss w:val="false"/>
                          <w:imprint w:val="false"/>
                          <w:color w:val="000000"/>
                          <w:spacing w:val="0"/>
                          <w:w w:val="100"/>
                          <w:kern w:val="0"/>
                          <w:position w:val="0"/>
                          <w:sz w:val="15"/>
                          <w:sz w:val="15"/>
                          <w:szCs w:val="15"/>
                          <w:u w:val="none"/>
                          <w:shd w:fill="auto" w:val="clear"/>
                          <w:vertAlign w:val="baseline"/>
                          <w:em w:val="none"/>
                          <w:lang w:val="es-ES" w:eastAsia="zh-CN" w:bidi="hi-IN"/>
                        </w:rPr>
                        <w:t>7) Otras programaciones festivas</w:t>
                      </w:r>
                    </w:p>
                    <w:p>
                      <w:pPr>
                        <w:pStyle w:val="Contenidodelmarcouser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ind w:hanging="0" w:left="-567" w:right="-569"/>
        <w:jc w:val="center"/>
        <w:rPr>
          <w:sz w:val="4"/>
        </w:rPr>
      </w:pPr>
      <w:r>
        <w:rPr>
          <w:sz w:val="4"/>
        </w:rPr>
      </w:r>
    </w:p>
    <w:p>
      <w:pPr>
        <w:pStyle w:val="Normal"/>
        <w:ind w:hanging="0" w:left="-567" w:right="-569"/>
        <w:jc w:val="center"/>
        <w:rPr>
          <w:sz w:val="4"/>
        </w:rPr>
      </w:pPr>
      <w:r>
        <w:rPr>
          <w:sz w:val="4"/>
        </w:rPr>
      </w:r>
    </w:p>
    <w:p>
      <w:pPr>
        <w:pStyle w:val="Normal"/>
        <w:ind w:hanging="0" w:left="-567" w:right="-569"/>
        <w:jc w:val="center"/>
        <w:rPr>
          <w:sz w:val="4"/>
        </w:rPr>
      </w:pPr>
      <w:r>
        <w:rPr>
          <w:sz w:val="4"/>
        </w:rPr>
      </w:r>
    </w:p>
    <w:p>
      <w:pPr>
        <w:pStyle w:val="Normal"/>
        <w:pageBreakBefore w:val="false"/>
        <w:spacing w:before="0" w:after="0"/>
        <w:rPr>
          <w:sz w:val="4"/>
        </w:rPr>
      </w:pPr>
      <w:r>
        <w:rPr>
          <w:sz w:val="4"/>
        </w:rPr>
      </w:r>
    </w:p>
    <w:p>
      <w:pPr>
        <w:pStyle w:val="Normal"/>
        <w:jc w:val="left"/>
        <w:rPr>
          <w:sz w:val="16"/>
          <w:szCs w:val="16"/>
        </w:rPr>
      </w:pPr>
      <w:r>
        <w:rPr>
          <w:sz w:val="16"/>
          <w:szCs w:val="16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426" w:top="993" w:footer="284" w:bottom="850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de 128C HR Short">
    <w:charset w:val="00"/>
    <w:family w:val="roman"/>
    <w:pitch w:val="variable"/>
  </w:font>
  <w:font w:name="Garamond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Myriad Pro">
    <w:charset w:val="00"/>
    <w:family w:val="roman"/>
    <w:pitch w:val="variable"/>
  </w:font>
  <w:font w:name="Century Gothic">
    <w:charset w:val="00"/>
    <w:family w:val="roman"/>
    <w:pitch w:val="variable"/>
  </w:font>
  <w:font w:name="Candara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>
        <w:rFonts w:cs="Arial" w:ascii="Arial" w:hAnsi="Arial"/>
        <w:sz w:val="16"/>
      </w:rPr>
      <w:fldChar w:fldCharType="begin"/>
    </w:r>
    <w:r>
      <w:rPr>
        <w:sz w:val="16"/>
        <w:rFonts w:cs="Arial" w:ascii="Arial" w:hAnsi="Arial"/>
      </w:rPr>
      <w:instrText xml:space="preserve"> PAGE </w:instrText>
    </w:r>
    <w:r>
      <w:rPr>
        <w:sz w:val="16"/>
        <w:rFonts w:cs="Arial" w:ascii="Arial" w:hAnsi="Arial"/>
      </w:rPr>
      <w:fldChar w:fldCharType="separate"/>
    </w:r>
    <w:r>
      <w:rPr>
        <w:sz w:val="16"/>
        <w:rFonts w:cs="Arial" w:ascii="Arial" w:hAnsi="Arial"/>
      </w:rPr>
      <w:t>2</w:t>
    </w:r>
    <w:r>
      <w:rPr>
        <w:sz w:val="16"/>
        <w:rFonts w:cs="Arial" w:ascii="Arial" w:hAnsi="Arial"/>
      </w:rPr>
      <w:fldChar w:fldCharType="end"/>
    </w:r>
    <w:r>
      <w:rPr>
        <w:rFonts w:cs="Arial" w:ascii="Arial" w:hAnsi="Arial"/>
        <w:sz w:val="16"/>
      </w:rPr>
      <w:t xml:space="preserve">/2 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>
        <w:rFonts w:cs="Arial" w:ascii="Arial" w:hAnsi="Arial"/>
        <w:sz w:val="16"/>
      </w:rPr>
      <w:fldChar w:fldCharType="begin"/>
    </w:r>
    <w:r>
      <w:rPr>
        <w:sz w:val="16"/>
        <w:rFonts w:cs="Arial" w:ascii="Arial" w:hAnsi="Arial"/>
      </w:rPr>
      <w:instrText xml:space="preserve"> PAGE </w:instrText>
    </w:r>
    <w:r>
      <w:rPr>
        <w:sz w:val="16"/>
        <w:rFonts w:cs="Arial" w:ascii="Arial" w:hAnsi="Arial"/>
      </w:rPr>
      <w:fldChar w:fldCharType="separate"/>
    </w:r>
    <w:r>
      <w:rPr>
        <w:sz w:val="16"/>
        <w:rFonts w:cs="Arial" w:ascii="Arial" w:hAnsi="Arial"/>
      </w:rPr>
      <w:t>2</w:t>
    </w:r>
    <w:r>
      <w:rPr>
        <w:sz w:val="16"/>
        <w:rFonts w:cs="Arial" w:ascii="Arial" w:hAnsi="Arial"/>
      </w:rPr>
      <w:fldChar w:fldCharType="end"/>
    </w:r>
    <w:r>
      <w:rPr>
        <w:rFonts w:cs="Arial" w:ascii="Arial" w:hAnsi="Arial"/>
        <w:sz w:val="16"/>
      </w:rPr>
      <w:t xml:space="preserve">/2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right"/>
      <w:rPr>
        <w:rFonts w:ascii="Arial Black" w:hAnsi="Arial Black" w:cs="Arial Black"/>
        <w:b/>
        <w:bCs/>
        <w:color w:val="F44336"/>
        <w:shd w:fill="auto" w:val="clear"/>
      </w:rPr>
    </w:pPr>
    <w:r>
      <w:rPr>
        <w:rFonts w:cs="Arial Black" w:ascii="Arial Black" w:hAnsi="Arial Black"/>
        <w:b/>
        <w:bCs/>
        <w:color w:val="F44336"/>
        <w:shd w:fill="auto" w:val="clear"/>
      </w:rPr>
      <w:t>ANEXO I</w:t>
    </w:r>
  </w:p>
  <w:p>
    <w:pPr>
      <w:pStyle w:val="Normal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fill="EEEEEE"/>
      <w:ind w:hanging="0" w:left="0" w:right="5669"/>
      <w:rPr>
        <w:color w:val="FF0000"/>
      </w:rPr>
    </w:pPr>
    <w:r>
      <w:rPr>
        <w:rFonts w:cs="Calibri" w:ascii="Calibri" w:hAnsi="Calibri"/>
        <w:b/>
        <w:color w:val="FF0000"/>
        <w:sz w:val="20"/>
        <w:szCs w:val="24"/>
      </w:rPr>
      <w:t xml:space="preserve">ANEXO </w:t>
    </w:r>
    <w:bookmarkStart w:id="0" w:name="_GoBack1"/>
    <w:bookmarkEnd w:id="0"/>
    <w:r>
      <w:rPr>
        <w:rFonts w:cs="Calibri" w:ascii="Calibri" w:hAnsi="Calibri"/>
        <w:b/>
        <w:color w:val="FF0000"/>
        <w:sz w:val="20"/>
        <w:szCs w:val="24"/>
      </w:rPr>
      <w:t>I.-  FICHA TÉCNICA</w:t>
    </w:r>
  </w:p>
  <w:p>
    <w:pPr>
      <w:pStyle w:val="Normal"/>
      <w:rPr/>
    </w:pPr>
    <w:r>
      <w:rPr>
        <w:rFonts w:cs="Calibri" w:ascii="Calibri" w:hAnsi="Calibri"/>
        <w:b/>
        <w:sz w:val="22"/>
        <w:szCs w:val="22"/>
      </w:rPr>
      <w:t xml:space="preserve">SUBVENCIONES PARA LA ORGANIZACIÓN </w:t>
    </w:r>
    <w:r>
      <w:rPr>
        <w:rFonts w:cs="Calibri" w:ascii="Calibri" w:hAnsi="Calibri"/>
        <w:b/>
        <w:color w:val="000000"/>
        <w:sz w:val="22"/>
        <w:szCs w:val="22"/>
      </w:rPr>
      <w:t xml:space="preserve">DE </w:t>
    </w:r>
    <w:r>
      <w:rPr>
        <w:rFonts w:cs="Calibri" w:ascii="Calibri" w:hAnsi="Calibri"/>
        <w:b/>
        <w:color w:val="000000"/>
        <w:sz w:val="22"/>
        <w:szCs w:val="22"/>
        <w:u w:val="single"/>
      </w:rPr>
      <w:t>FIESTAS EN BARRIOS Y PARROQUIAS</w:t>
    </w:r>
    <w:r>
      <w:rPr>
        <w:rFonts w:cs="Calibri" w:ascii="Calibri" w:hAnsi="Calibri"/>
        <w:b/>
        <w:color w:val="000000"/>
        <w:sz w:val="22"/>
        <w:szCs w:val="22"/>
      </w:rPr>
      <w:t xml:space="preserve">. </w:t>
    </w:r>
    <w:r>
      <w:rPr>
        <w:rFonts w:cs="Calibri" w:ascii="Calibri" w:hAnsi="Calibri"/>
        <w:b/>
        <w:sz w:val="22"/>
        <w:szCs w:val="22"/>
      </w:rPr>
      <w:t>EJERCICIO 202</w:t>
    </w:r>
    <w:r>
      <w:rPr>
        <w:rFonts w:eastAsia="Times New Roman" w:cs="Calibri" w:ascii="Calibri" w:hAnsi="Calibri"/>
        <w:b/>
        <w:color w:val="auto"/>
        <w:kern w:val="0"/>
        <w:sz w:val="22"/>
        <w:szCs w:val="22"/>
        <w:lang w:val="es-ES" w:eastAsia="zh-CN" w:bidi="ar-SA"/>
      </w:rPr>
      <w:t>5</w:t>
    </w:r>
  </w:p>
  <w:p>
    <w:pPr>
      <w:pStyle w:val="Header"/>
      <w:rPr>
        <w:rFonts w:ascii="Calibri" w:hAnsi="Calibri" w:cs="Calibri"/>
        <w:b/>
        <w:sz w:val="8"/>
        <w:szCs w:val="8"/>
      </w:rPr>
    </w:pPr>
    <w:r>
      <w:rPr>
        <w:rFonts w:cs="Calibri" w:ascii="Calibri" w:hAnsi="Calibri"/>
        <w:b/>
        <w:sz w:val="8"/>
        <w:szCs w:val="8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right"/>
      <w:rPr>
        <w:rFonts w:ascii="Arial Black" w:hAnsi="Arial Black" w:cs="Arial Black"/>
        <w:b/>
        <w:bCs/>
        <w:color w:val="F44336"/>
        <w:shd w:fill="auto" w:val="clear"/>
      </w:rPr>
    </w:pPr>
    <w:r>
      <w:rPr>
        <w:rFonts w:cs="Arial Black" w:ascii="Arial Black" w:hAnsi="Arial Black"/>
        <w:b/>
        <w:bCs/>
        <w:color w:val="F44336"/>
        <w:shd w:fill="auto" w:val="clear"/>
      </w:rPr>
      <w:t>ANEXO I</w:t>
    </w:r>
  </w:p>
  <w:p>
    <w:pPr>
      <w:pStyle w:val="Normal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fill="EEEEEE"/>
      <w:ind w:hanging="0" w:left="0" w:right="5669"/>
      <w:rPr>
        <w:color w:val="FF0000"/>
      </w:rPr>
    </w:pPr>
    <w:r>
      <w:rPr>
        <w:rFonts w:cs="Calibri" w:ascii="Calibri" w:hAnsi="Calibri"/>
        <w:b/>
        <w:color w:val="FF0000"/>
        <w:sz w:val="20"/>
        <w:szCs w:val="24"/>
      </w:rPr>
      <w:t xml:space="preserve">ANEXO </w:t>
    </w:r>
    <w:bookmarkStart w:id="1" w:name="_GoBack1"/>
    <w:bookmarkEnd w:id="1"/>
    <w:r>
      <w:rPr>
        <w:rFonts w:cs="Calibri" w:ascii="Calibri" w:hAnsi="Calibri"/>
        <w:b/>
        <w:color w:val="FF0000"/>
        <w:sz w:val="20"/>
        <w:szCs w:val="24"/>
      </w:rPr>
      <w:t>I.-  FICHA TÉCNICA</w:t>
    </w:r>
  </w:p>
  <w:p>
    <w:pPr>
      <w:pStyle w:val="Normal"/>
      <w:rPr/>
    </w:pPr>
    <w:r>
      <w:rPr>
        <w:rFonts w:cs="Calibri" w:ascii="Calibri" w:hAnsi="Calibri"/>
        <w:b/>
        <w:sz w:val="22"/>
        <w:szCs w:val="22"/>
      </w:rPr>
      <w:t xml:space="preserve">SUBVENCIONES PARA LA ORGANIZACIÓN </w:t>
    </w:r>
    <w:r>
      <w:rPr>
        <w:rFonts w:cs="Calibri" w:ascii="Calibri" w:hAnsi="Calibri"/>
        <w:b/>
        <w:color w:val="000000"/>
        <w:sz w:val="22"/>
        <w:szCs w:val="22"/>
      </w:rPr>
      <w:t xml:space="preserve">DE </w:t>
    </w:r>
    <w:r>
      <w:rPr>
        <w:rFonts w:cs="Calibri" w:ascii="Calibri" w:hAnsi="Calibri"/>
        <w:b/>
        <w:color w:val="000000"/>
        <w:sz w:val="22"/>
        <w:szCs w:val="22"/>
        <w:u w:val="single"/>
      </w:rPr>
      <w:t>FIESTAS EN BARRIOS Y PARROQUIAS</w:t>
    </w:r>
    <w:r>
      <w:rPr>
        <w:rFonts w:cs="Calibri" w:ascii="Calibri" w:hAnsi="Calibri"/>
        <w:b/>
        <w:color w:val="000000"/>
        <w:sz w:val="22"/>
        <w:szCs w:val="22"/>
      </w:rPr>
      <w:t xml:space="preserve">. </w:t>
    </w:r>
    <w:r>
      <w:rPr>
        <w:rFonts w:cs="Calibri" w:ascii="Calibri" w:hAnsi="Calibri"/>
        <w:b/>
        <w:sz w:val="22"/>
        <w:szCs w:val="22"/>
      </w:rPr>
      <w:t>EJERCICIO 202</w:t>
    </w:r>
    <w:r>
      <w:rPr>
        <w:rFonts w:eastAsia="Times New Roman" w:cs="Calibri" w:ascii="Calibri" w:hAnsi="Calibri"/>
        <w:b/>
        <w:color w:val="auto"/>
        <w:kern w:val="0"/>
        <w:sz w:val="22"/>
        <w:szCs w:val="22"/>
        <w:lang w:val="es-ES" w:eastAsia="zh-CN" w:bidi="ar-SA"/>
      </w:rPr>
      <w:t>5</w:t>
    </w:r>
  </w:p>
  <w:p>
    <w:pPr>
      <w:pStyle w:val="Header"/>
      <w:rPr>
        <w:rFonts w:ascii="Calibri" w:hAnsi="Calibri" w:cs="Calibri"/>
        <w:b/>
        <w:sz w:val="8"/>
        <w:szCs w:val="8"/>
      </w:rPr>
    </w:pPr>
    <w:r>
      <w:rPr>
        <w:rFonts w:cs="Calibri" w:ascii="Calibri" w:hAnsi="Calibri"/>
        <w:b/>
        <w:sz w:val="8"/>
        <w:szCs w:val="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53"/>
  <w:displayBackgroundShape/>
  <w:defaultTabStop w:val="709"/>
  <w:autoHyphenation w:val="true"/>
  <w:hyphenationZone w:val="360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s-ES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qFormat/>
    <w:pPr>
      <w:keepNext w:val="true"/>
      <w:outlineLvl w:val="1"/>
    </w:pPr>
    <w:rPr>
      <w:b/>
      <w:bCs/>
      <w:color w:val="FF0000"/>
      <w:sz w:val="16"/>
    </w:rPr>
  </w:style>
  <w:style w:type="paragraph" w:styleId="Heading3">
    <w:name w:val="heading 3"/>
    <w:basedOn w:val="Normal"/>
    <w:next w:val="Normal"/>
    <w:qFormat/>
    <w:pPr>
      <w:keepNext w:val="true"/>
      <w:outlineLvl w:val="2"/>
    </w:pPr>
    <w:rPr>
      <w:b/>
      <w:sz w:val="32"/>
    </w:rPr>
  </w:style>
  <w:style w:type="paragraph" w:styleId="Heading4">
    <w:name w:val="heading 4"/>
    <w:basedOn w:val="Normal"/>
    <w:next w:val="Normal"/>
    <w:qFormat/>
    <w:pPr>
      <w:keepNext w:val="true"/>
      <w:jc w:val="right"/>
      <w:outlineLvl w:val="3"/>
    </w:pPr>
    <w:rPr>
      <w:rFonts w:ascii="Code 128C HR Short" w:hAnsi="Code 128C HR Short" w:cs="Code 128C HR Short"/>
      <w:sz w:val="72"/>
    </w:rPr>
  </w:style>
  <w:style w:type="paragraph" w:styleId="Heading5">
    <w:name w:val="heading 5"/>
    <w:basedOn w:val="Normal"/>
    <w:next w:val="Normal"/>
    <w:qFormat/>
    <w:pPr>
      <w:keepNext w:val="true"/>
      <w:outlineLvl w:val="4"/>
    </w:pPr>
    <w:rPr>
      <w:rFonts w:ascii="Garamond" w:hAnsi="Garamond" w:cs="Garamond"/>
      <w:b/>
    </w:rPr>
  </w:style>
  <w:style w:type="paragraph" w:styleId="Heading6">
    <w:name w:val="heading 6"/>
    <w:basedOn w:val="Normal"/>
    <w:next w:val="Normal"/>
    <w:qFormat/>
    <w:pPr>
      <w:keepNext w:val="true"/>
      <w:spacing w:before="60" w:after="60"/>
      <w:ind w:hanging="0" w:left="2124" w:right="0"/>
      <w:outlineLvl w:val="5"/>
    </w:pPr>
    <w:rPr>
      <w:rFonts w:ascii="Garamond" w:hAnsi="Garamond" w:cs="Garamond"/>
      <w:b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tabs>
        <w:tab w:val="clear" w:pos="709"/>
        <w:tab w:val="left" w:pos="2268" w:leader="none"/>
      </w:tabs>
      <w:jc w:val="center"/>
      <w:outlineLvl w:val="6"/>
    </w:pPr>
    <w:rPr>
      <w:b/>
      <w:sz w:val="22"/>
      <w:lang w:val="es-ES_tradnl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tabs>
        <w:tab w:val="clear" w:pos="709"/>
        <w:tab w:val="left" w:pos="2268" w:leader="none"/>
      </w:tabs>
      <w:outlineLvl w:val="7"/>
    </w:pPr>
    <w:rPr>
      <w:sz w:val="25"/>
      <w:lang w:val="es-ES_tradnl"/>
    </w:rPr>
  </w:style>
  <w:style w:type="paragraph" w:styleId="Heading9">
    <w:name w:val="heading 9"/>
    <w:basedOn w:val="Normal"/>
    <w:next w:val="Normal"/>
    <w:qFormat/>
    <w:pPr>
      <w:keepNext w:val="true"/>
      <w:widowControl w:val="false"/>
      <w:ind w:hanging="0" w:left="708" w:right="0"/>
      <w:jc w:val="left"/>
      <w:outlineLvl w:val="8"/>
    </w:pPr>
    <w:rPr>
      <w:b/>
      <w:sz w:val="24"/>
      <w:lang w:val="es-ES_tradnl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cs="OpenSymbol;Arial Unicode MS"/>
    </w:rPr>
  </w:style>
  <w:style w:type="character" w:styleId="WW8Num3z0">
    <w:name w:val="WW8Num3z0"/>
    <w:qFormat/>
    <w:rPr>
      <w:rFonts w:ascii="Wingdings" w:hAnsi="Wingdings" w:cs="Wingdings"/>
      <w:sz w:val="16"/>
    </w:rPr>
  </w:style>
  <w:style w:type="character" w:styleId="WW8Num4z0">
    <w:name w:val="WW8Num4z0"/>
    <w:qFormat/>
    <w:rPr>
      <w:rFonts w:ascii="Courier New" w:hAnsi="Courier New" w:cs="Courier New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  <w:sz w:val="16"/>
    </w:rPr>
  </w:style>
  <w:style w:type="character" w:styleId="WW8Num6z0">
    <w:name w:val="WW8Num6z0"/>
    <w:qFormat/>
    <w:rPr>
      <w:rFonts w:ascii="Wingdings" w:hAnsi="Wingdings" w:cs="Wingdings"/>
      <w:sz w:val="16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>
      <w:rFonts w:ascii="Wingdings" w:hAnsi="Wingdings" w:cs="Wingdings"/>
      <w:sz w:val="16"/>
    </w:rPr>
  </w:style>
  <w:style w:type="character" w:styleId="WW8Num8z0">
    <w:name w:val="WW8Num8z0"/>
    <w:qFormat/>
    <w:rPr>
      <w:rFonts w:ascii="Wingdings" w:hAnsi="Wingdings" w:cs="Wingdings"/>
      <w:sz w:val="16"/>
    </w:rPr>
  </w:style>
  <w:style w:type="character" w:styleId="WW8Num9z0">
    <w:name w:val="WW8Num9z0"/>
    <w:qFormat/>
    <w:rPr>
      <w:rFonts w:ascii="Wingdings" w:hAnsi="Wingdings" w:cs="Wingdings"/>
      <w:sz w:val="16"/>
    </w:rPr>
  </w:style>
  <w:style w:type="character" w:styleId="WW8Num10z0">
    <w:name w:val="WW8Num10z0"/>
    <w:qFormat/>
    <w:rPr>
      <w:rFonts w:ascii="Calibri" w:hAnsi="Calibri" w:eastAsia="Times New Roman" w:cs="Times New Roman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Calibri" w:hAnsi="Calibri" w:eastAsia="Times New Roman" w:cs="Times New Roman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2z0">
    <w:name w:val="WW8Num12z0"/>
    <w:qFormat/>
    <w:rPr>
      <w:b/>
      <w:i w:val="false"/>
      <w:sz w:val="24"/>
    </w:rPr>
  </w:style>
  <w:style w:type="character" w:styleId="WW8Num13z0">
    <w:name w:val="WW8Num13z0"/>
    <w:qFormat/>
    <w:rPr>
      <w:rFonts w:ascii="Wingdings" w:hAnsi="Wingdings" w:cs="Wingdings"/>
      <w:sz w:val="16"/>
    </w:rPr>
  </w:style>
  <w:style w:type="character" w:styleId="WW8Num14z0">
    <w:name w:val="WW8Num14z0"/>
    <w:qFormat/>
    <w:rPr>
      <w:rFonts w:ascii="Calibri" w:hAnsi="Calibri" w:eastAsia="Times New Roman" w:cs="Times New Roman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6z0">
    <w:name w:val="WW8Num16z0"/>
    <w:qFormat/>
    <w:rPr>
      <w:rFonts w:ascii="Wingdings" w:hAnsi="Wingdings" w:cs="Wingdings"/>
    </w:rPr>
  </w:style>
  <w:style w:type="character" w:styleId="WW8Num17z0">
    <w:name w:val="WW8Num17z0"/>
    <w:qFormat/>
    <w:rPr>
      <w:rFonts w:ascii="Calibri" w:hAnsi="Calibri" w:eastAsia="Times New Roman" w:cs="Times New Roman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18z0">
    <w:name w:val="WW8Num18z0"/>
    <w:qFormat/>
    <w:rPr>
      <w:rFonts w:ascii="Wingdings" w:hAnsi="Wingdings" w:cs="Wingdings"/>
      <w:sz w:val="16"/>
    </w:rPr>
  </w:style>
  <w:style w:type="character" w:styleId="WW8Num19z0">
    <w:name w:val="WW8Num19z0"/>
    <w:qFormat/>
    <w:rPr>
      <w:rFonts w:ascii="Calibri" w:hAnsi="Calibri" w:eastAsia="Times New Roman" w:cs="Times New Roman"/>
      <w:color w:val="000000"/>
      <w:sz w:val="24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20z0">
    <w:name w:val="WW8Num20z0"/>
    <w:qFormat/>
    <w:rPr>
      <w:rFonts w:ascii="Wingdings" w:hAnsi="Wingdings" w:cs="Wingdings"/>
      <w:sz w:val="16"/>
    </w:rPr>
  </w:style>
  <w:style w:type="character" w:styleId="Fuentedeprrafopredeter">
    <w:name w:val="Fuente de párrafo predeter."/>
    <w:qFormat/>
    <w:rPr/>
  </w:style>
  <w:style w:type="character" w:styleId="PageNumber">
    <w:name w:val="page number"/>
    <w:basedOn w:val="Fuentedeprrafopredeter"/>
    <w:qFormat/>
    <w:rPr/>
  </w:style>
  <w:style w:type="character" w:styleId="Ttulo1Car">
    <w:name w:val="Título 1 Car"/>
    <w:basedOn w:val="Fuentedeprrafopredeter"/>
    <w:qFormat/>
    <w:rPr>
      <w:sz w:val="28"/>
    </w:rPr>
  </w:style>
  <w:style w:type="character" w:styleId="EncabezadoCar">
    <w:name w:val="Encabezado Car"/>
    <w:basedOn w:val="Fuentedeprrafopredeter"/>
    <w:qFormat/>
    <w:rPr/>
  </w:style>
  <w:style w:type="character" w:styleId="TextodegloboCar">
    <w:name w:val="Texto de globo Car"/>
    <w:basedOn w:val="Fuentedeprrafopredeter"/>
    <w:qFormat/>
    <w:rPr>
      <w:rFonts w:ascii="Tahoma" w:hAnsi="Tahoma" w:cs="Tahoma"/>
      <w:sz w:val="16"/>
      <w:szCs w:val="16"/>
    </w:rPr>
  </w:style>
  <w:style w:type="character" w:styleId="PiedepginaCar">
    <w:name w:val="Pie de página Car"/>
    <w:basedOn w:val="Fuentedeprrafopredeter"/>
    <w:qFormat/>
    <w:rPr/>
  </w:style>
  <w:style w:type="character" w:styleId="TextoindependienteCar">
    <w:name w:val="Texto independiente Car"/>
    <w:basedOn w:val="Fuentedeprrafopredeter"/>
    <w:qFormat/>
    <w:rPr>
      <w:sz w:val="22"/>
      <w:lang w:val="es-ES_tradnl"/>
    </w:rPr>
  </w:style>
  <w:style w:type="character" w:styleId="Vietas">
    <w:name w:val="Viñetas"/>
    <w:qFormat/>
    <w:rPr>
      <w:rFonts w:ascii="OpenSymbol;Arial Unicode MS" w:hAnsi="OpenSymbol;Arial Unicode MS" w:eastAsia="OpenSymbol;Arial Unicode MS" w:cs="OpenSymbol;Arial Unicode MS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widowControl w:val="false"/>
    </w:pPr>
    <w:rPr>
      <w:sz w:val="22"/>
      <w:lang w:val="es-ES_tradnl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Cabeceraypieuser">
    <w:name w:val="Cabecera y pie (user)"/>
    <w:basedOn w:val="Normal"/>
    <w:qFormat/>
    <w:pPr/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BodyText2">
    <w:name w:val="Body Text 2"/>
    <w:basedOn w:val="Normal"/>
    <w:qFormat/>
    <w:pPr/>
    <w:rPr>
      <w:lang w:val="es-ES_tradnl"/>
    </w:rPr>
  </w:style>
  <w:style w:type="paragraph" w:styleId="BodyTextIndent">
    <w:name w:val="Body Text Indent"/>
    <w:basedOn w:val="Normal"/>
    <w:pPr>
      <w:widowControl w:val="false"/>
      <w:tabs>
        <w:tab w:val="clear" w:pos="709"/>
        <w:tab w:val="left" w:pos="360" w:leader="none"/>
      </w:tabs>
      <w:ind w:hanging="360" w:left="360" w:right="0"/>
    </w:pPr>
    <w:rPr>
      <w:rFonts w:ascii="Garamond" w:hAnsi="Garamond" w:cs="Garamond"/>
      <w:sz w:val="28"/>
      <w:lang w:val="es-ES_tradnl"/>
    </w:rPr>
  </w:style>
  <w:style w:type="paragraph" w:styleId="Textoindependiente2">
    <w:name w:val="Texto independiente 2"/>
    <w:basedOn w:val="Normal"/>
    <w:qFormat/>
    <w:pPr/>
    <w:rPr>
      <w:i/>
    </w:rPr>
  </w:style>
  <w:style w:type="paragraph" w:styleId="Listaconvietas">
    <w:name w:val="Lista con viñetas"/>
    <w:basedOn w:val="Normal"/>
    <w:qFormat/>
    <w:pPr/>
    <w:rPr>
      <w:rFonts w:ascii="Garamond" w:hAnsi="Garamond" w:cs="Garamond"/>
      <w:sz w:val="24"/>
    </w:rPr>
  </w:style>
  <w:style w:type="paragraph" w:styleId="Textoindependiente3">
    <w:name w:val="Texto independiente 3"/>
    <w:basedOn w:val="Normal"/>
    <w:qFormat/>
    <w:pPr/>
    <w:rPr>
      <w:sz w:val="24"/>
    </w:rPr>
  </w:style>
  <w:style w:type="paragraph" w:styleId="Sangra2detindependiente">
    <w:name w:val="Sangría 2 de t. independiente"/>
    <w:basedOn w:val="Normal"/>
    <w:qFormat/>
    <w:pPr>
      <w:tabs>
        <w:tab w:val="clear" w:pos="709"/>
        <w:tab w:val="right" w:pos="8504" w:leader="underscore"/>
      </w:tabs>
      <w:spacing w:lineRule="auto" w:line="360"/>
      <w:ind w:hanging="0" w:left="708" w:right="0"/>
    </w:pPr>
    <w:rPr>
      <w:rFonts w:ascii="Garamond" w:hAnsi="Garamond" w:cs="Garamond"/>
      <w:b/>
    </w:rPr>
  </w:style>
  <w:style w:type="paragraph" w:styleId="Sangra3detindependiente">
    <w:name w:val="Sangría 3 de t. independiente"/>
    <w:basedOn w:val="Normal"/>
    <w:qFormat/>
    <w:pPr>
      <w:spacing w:before="60" w:after="60"/>
      <w:ind w:firstLine="709" w:left="0" w:right="0"/>
    </w:pPr>
    <w:rPr>
      <w:rFonts w:ascii="Garamond" w:hAnsi="Garamond" w:cs="Garamond"/>
      <w:b/>
      <w:u w:val="single"/>
    </w:rPr>
  </w:style>
  <w:style w:type="paragraph" w:styleId="Textodeglobo">
    <w:name w:val="Texto de glob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Myriad Pro" w:hAnsi="Myriad Pro" w:eastAsia="Times New Roman" w:cs="Myriad Pro"/>
      <w:color w:val="000000"/>
      <w:kern w:val="0"/>
      <w:sz w:val="24"/>
      <w:szCs w:val="24"/>
      <w:lang w:val="es-ES" w:eastAsia="zh-CN" w:bidi="ar-SA"/>
    </w:rPr>
  </w:style>
  <w:style w:type="paragraph" w:styleId="Prrafodelista">
    <w:name w:val="Párrafo de lista"/>
    <w:basedOn w:val="Normal"/>
    <w:qFormat/>
    <w:pPr>
      <w:ind w:hanging="0" w:left="708" w:right="0"/>
      <w:jc w:val="left"/>
    </w:pPr>
    <w:rPr/>
  </w:style>
  <w:style w:type="paragraph" w:styleId="Contenidodelatablauser">
    <w:name w:val="Contenido de la tabla (user)"/>
    <w:basedOn w:val="Normal"/>
    <w:qFormat/>
    <w:pPr>
      <w:widowControl w:val="false"/>
      <w:suppressLineNumbers/>
    </w:pPr>
    <w:rPr/>
  </w:style>
  <w:style w:type="paragraph" w:styleId="Ttulodelatablauser">
    <w:name w:val="Título de la tabla (user)"/>
    <w:basedOn w:val="Contenidodelatablauser"/>
    <w:qFormat/>
    <w:pPr>
      <w:suppressLineNumbers/>
      <w:jc w:val="center"/>
    </w:pPr>
    <w:rPr>
      <w:b/>
      <w:bCs/>
    </w:rPr>
  </w:style>
  <w:style w:type="paragraph" w:styleId="Contenidodelmarcouser">
    <w:name w:val="Contenido del marco (user)"/>
    <w:basedOn w:val="Normal"/>
    <w:qFormat/>
    <w:pPr/>
    <w:rPr/>
  </w:style>
  <w:style w:type="paragraph" w:styleId="Contenidodelmarco">
    <w:name w:val="Contenido del marco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LibreOffice/24.8.5.2$Windows_X86_64 LibreOffice_project/fddf2685c70b461e7832239a0162a77216259f22</Application>
  <AppVersion>15.0000</AppVersion>
  <Pages>2</Pages>
  <Words>401</Words>
  <Characters>1899</Characters>
  <CharactersWithSpaces>2197</CharactersWithSpaces>
  <Paragraphs>110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cp:keywords>01 01 01 01</cp:keywords>
  <dc:language>es-ES</dc:language>
  <dc:subject>Bases de Convocatoria</dc:subject>
  <dc:title>D0680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